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CorelDRAW.Graphic.6" ShapeID="_x0000_i1025" DrawAspect="Content" ObjectID="_1723446546" r:id="rId6"/>
        </w:object>
      </w:r>
    </w:p>
    <w:p w:rsidR="00660E36" w:rsidRPr="00B82004" w:rsidRDefault="00660E36" w:rsidP="00660E36">
      <w:pPr>
        <w:ind w:firstLine="540"/>
        <w:jc w:val="center"/>
        <w:rPr>
          <w:rFonts w:ascii="Bookman Old Style" w:hAnsi="Bookman Old Style"/>
          <w:b/>
          <w:sz w:val="16"/>
          <w:szCs w:val="16"/>
        </w:rPr>
      </w:pP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660E36" w:rsidRPr="00B82004" w:rsidRDefault="00660E36" w:rsidP="00660E36">
      <w:pPr>
        <w:pStyle w:val="ab"/>
        <w:rPr>
          <w:b/>
          <w:spacing w:val="0"/>
          <w:sz w:val="16"/>
          <w:szCs w:val="16"/>
        </w:rPr>
      </w:pP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CC3DA7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proofErr w:type="gramStart"/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660E36" w:rsidRPr="00601489" w:rsidRDefault="00660E36" w:rsidP="00660E36">
      <w:pPr>
        <w:jc w:val="right"/>
        <w:rPr>
          <w:b/>
          <w:sz w:val="16"/>
          <w:szCs w:val="16"/>
        </w:rPr>
      </w:pPr>
    </w:p>
    <w:p w:rsidR="00660E36" w:rsidRPr="00601489" w:rsidRDefault="00255E0C" w:rsidP="00660E36">
      <w:pPr>
        <w:rPr>
          <w:b/>
          <w:kern w:val="28"/>
          <w:sz w:val="16"/>
          <w:szCs w:val="16"/>
        </w:rPr>
      </w:pPr>
      <w:r w:rsidRPr="00255E0C">
        <w:rPr>
          <w:noProof/>
          <w:lang w:bidi="ru-RU"/>
        </w:rPr>
        <w:pict>
          <v:group id="_x0000_s1029" style="position:absolute;margin-left:-1.6pt;margin-top:.2pt;width:464.1pt;height:3.95pt;z-index:251667456" coordorigin="1341,4304" coordsize="9540,70">
            <v:line id="_x0000_s1030" style="position:absolute" from="1341,4374" to="10881,4374" strokecolor="#339" strokeweight="1.5pt"/>
            <v:line id="_x0000_s1031" style="position:absolute" from="1341,4304" to="10881,4304" strokecolor="#fc0" strokeweight="1.5pt"/>
          </v:group>
        </w:pict>
      </w:r>
    </w:p>
    <w:p w:rsidR="00660E36" w:rsidRPr="00E20B90" w:rsidRDefault="00660E36" w:rsidP="00660E36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342540" w:rsidRPr="00756542" w:rsidRDefault="0072091E" w:rsidP="00342540">
      <w:pPr>
        <w:jc w:val="center"/>
        <w:rPr>
          <w:sz w:val="20"/>
          <w:szCs w:val="20"/>
        </w:rPr>
      </w:pPr>
      <w:r w:rsidRPr="00756542">
        <w:rPr>
          <w:b/>
          <w:kern w:val="28"/>
        </w:rPr>
        <w:t>о</w:t>
      </w:r>
      <w:r w:rsidR="00342540" w:rsidRPr="00756542">
        <w:rPr>
          <w:b/>
          <w:kern w:val="28"/>
        </w:rPr>
        <w:t>т</w:t>
      </w:r>
      <w:r w:rsidRPr="00756542">
        <w:rPr>
          <w:b/>
          <w:kern w:val="28"/>
        </w:rPr>
        <w:t xml:space="preserve"> </w:t>
      </w:r>
      <w:r w:rsidR="00166E88">
        <w:rPr>
          <w:b/>
          <w:kern w:val="28"/>
        </w:rPr>
        <w:t>2</w:t>
      </w:r>
      <w:r w:rsidR="004E4057">
        <w:rPr>
          <w:b/>
          <w:kern w:val="28"/>
        </w:rPr>
        <w:t>5</w:t>
      </w:r>
      <w:r w:rsidRPr="00756542">
        <w:rPr>
          <w:b/>
          <w:kern w:val="28"/>
        </w:rPr>
        <w:t>.0</w:t>
      </w:r>
      <w:r w:rsidR="004E4057">
        <w:rPr>
          <w:b/>
          <w:kern w:val="28"/>
        </w:rPr>
        <w:t>8</w:t>
      </w:r>
      <w:r w:rsidRPr="00756542">
        <w:rPr>
          <w:b/>
          <w:kern w:val="28"/>
        </w:rPr>
        <w:t>.202</w:t>
      </w:r>
      <w:r w:rsidR="00A272E1" w:rsidRPr="00756542">
        <w:rPr>
          <w:b/>
          <w:kern w:val="28"/>
        </w:rPr>
        <w:t>2</w:t>
      </w:r>
      <w:r w:rsidR="00342540" w:rsidRPr="00756542">
        <w:rPr>
          <w:b/>
          <w:kern w:val="28"/>
        </w:rPr>
        <w:t xml:space="preserve"> г. №</w:t>
      </w:r>
      <w:r w:rsidR="00F72F85" w:rsidRPr="00756542">
        <w:rPr>
          <w:b/>
          <w:kern w:val="28"/>
        </w:rPr>
        <w:t xml:space="preserve">  </w:t>
      </w:r>
      <w:r w:rsidR="00355F99">
        <w:rPr>
          <w:b/>
          <w:kern w:val="28"/>
        </w:rPr>
        <w:t>1</w:t>
      </w:r>
      <w:r w:rsidR="007C5507">
        <w:rPr>
          <w:b/>
          <w:kern w:val="28"/>
        </w:rPr>
        <w:t>4</w:t>
      </w:r>
    </w:p>
    <w:p w:rsidR="00342540" w:rsidRPr="001872E2" w:rsidRDefault="00342540" w:rsidP="00342540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>село</w:t>
      </w:r>
      <w:r w:rsidR="005F1D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Красный Яр</w:t>
      </w:r>
    </w:p>
    <w:p w:rsidR="00342540" w:rsidRPr="004C7556" w:rsidRDefault="00342540" w:rsidP="00342540">
      <w:pPr>
        <w:shd w:val="clear" w:color="auto" w:fill="FFFFFF"/>
        <w:jc w:val="center"/>
        <w:rPr>
          <w:rFonts w:ascii="Georgia" w:hAnsi="Georgia"/>
          <w:color w:val="222222"/>
          <w:sz w:val="21"/>
          <w:szCs w:val="21"/>
        </w:rPr>
      </w:pPr>
    </w:p>
    <w:p w:rsidR="00AC57B8" w:rsidRPr="00156CC1" w:rsidRDefault="00AC57B8" w:rsidP="00AC57B8">
      <w:pPr>
        <w:pStyle w:val="ad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Об  условиях приватизации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r w:rsidRPr="00156CC1">
        <w:rPr>
          <w:rFonts w:ascii="Times New Roman" w:hAnsi="Times New Roman" w:cs="Times New Roman"/>
          <w:sz w:val="24"/>
          <w:szCs w:val="24"/>
        </w:rPr>
        <w:t>движимого</w:t>
      </w:r>
      <w:proofErr w:type="gramEnd"/>
      <w:r w:rsidRPr="00156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7B8" w:rsidRPr="00156CC1" w:rsidRDefault="00AC57B8" w:rsidP="00AC57B8">
      <w:pPr>
        <w:pStyle w:val="ad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sz w:val="24"/>
          <w:szCs w:val="24"/>
        </w:rPr>
        <w:t>имущества, находящегося в собственности</w:t>
      </w:r>
    </w:p>
    <w:p w:rsidR="00AC57B8" w:rsidRPr="00156CC1" w:rsidRDefault="00AC57B8" w:rsidP="00AC57B8">
      <w:pPr>
        <w:pStyle w:val="ad"/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sz w:val="24"/>
          <w:szCs w:val="24"/>
        </w:rPr>
        <w:t xml:space="preserve">МО СП  </w:t>
      </w:r>
      <w:r>
        <w:rPr>
          <w:rFonts w:ascii="Times New Roman" w:hAnsi="Times New Roman" w:cs="Times New Roman"/>
          <w:sz w:val="24"/>
          <w:szCs w:val="24"/>
        </w:rPr>
        <w:t>«Красноярское»</w:t>
      </w:r>
    </w:p>
    <w:p w:rsidR="00AC57B8" w:rsidRDefault="00AC57B8" w:rsidP="00AC57B8">
      <w:r w:rsidRPr="00156CC1">
        <w:t xml:space="preserve">  </w:t>
      </w:r>
    </w:p>
    <w:p w:rsidR="00197FA1" w:rsidRPr="00156CC1" w:rsidRDefault="00197FA1" w:rsidP="00AC57B8"/>
    <w:p w:rsidR="00AC57B8" w:rsidRDefault="00AC57B8" w:rsidP="00AC57B8">
      <w:pPr>
        <w:ind w:firstLine="708"/>
        <w:jc w:val="both"/>
      </w:pPr>
      <w:r w:rsidRPr="00156CC1">
        <w:t xml:space="preserve">     </w:t>
      </w:r>
      <w:proofErr w:type="gramStart"/>
      <w:r w:rsidRPr="00D70BF1">
        <w:t xml:space="preserve">В соответствии с Федеральным законом от 21.12.2001 № 178-ФЗ «О приватизации государственного и муниципального имущества», Прогнозным планом (программой) приватизации муниципального имущества на </w:t>
      </w:r>
      <w:r>
        <w:t xml:space="preserve">2022 </w:t>
      </w:r>
      <w:r w:rsidRPr="00D70BF1">
        <w:t xml:space="preserve">г., утвержденного Решением Совета депутатов МО СП </w:t>
      </w:r>
      <w:r>
        <w:t>«Красноярское»</w:t>
      </w:r>
      <w:r w:rsidRPr="00D70BF1">
        <w:t xml:space="preserve"> </w:t>
      </w:r>
      <w:r w:rsidR="00987CA9">
        <w:t>от 27</w:t>
      </w:r>
      <w:r>
        <w:t>.</w:t>
      </w:r>
      <w:r w:rsidR="00987CA9">
        <w:t>12</w:t>
      </w:r>
      <w:r>
        <w:t>.202</w:t>
      </w:r>
      <w:r w:rsidR="00987CA9">
        <w:t>1</w:t>
      </w:r>
      <w:r w:rsidRPr="00D70BF1">
        <w:t xml:space="preserve"> г. № </w:t>
      </w:r>
      <w:r w:rsidR="00987CA9">
        <w:t>85</w:t>
      </w:r>
      <w:r w:rsidRPr="00D70BF1">
        <w:t>, руководствуясь Положени</w:t>
      </w:r>
      <w:r w:rsidR="007C5507">
        <w:t>ем</w:t>
      </w:r>
      <w:r w:rsidRPr="00D70BF1">
        <w:t xml:space="preserve"> «О порядке владения, пользования и распоряжения муниципальной собственностью муниципального образования сельского поселения </w:t>
      </w:r>
      <w:r w:rsidR="004E4057">
        <w:t xml:space="preserve"> </w:t>
      </w:r>
      <w:r>
        <w:t>«МО СП Красноярское»</w:t>
      </w:r>
      <w:r w:rsidRPr="00D70BF1">
        <w:t xml:space="preserve">, утвержденного Решением Совета депутатов МО СП </w:t>
      </w:r>
      <w:r>
        <w:t>« Красноярское»</w:t>
      </w:r>
      <w:r w:rsidRPr="00D70BF1">
        <w:t xml:space="preserve">  </w:t>
      </w:r>
      <w:r>
        <w:t>2</w:t>
      </w:r>
      <w:r w:rsidR="007C5507">
        <w:t>4</w:t>
      </w:r>
      <w:r>
        <w:t>.0</w:t>
      </w:r>
      <w:r w:rsidR="007C5507">
        <w:t>3</w:t>
      </w:r>
      <w:r>
        <w:t>.2020 г</w:t>
      </w:r>
      <w:proofErr w:type="gramEnd"/>
      <w:r>
        <w:t>.</w:t>
      </w:r>
      <w:r w:rsidRPr="00D70BF1">
        <w:t xml:space="preserve"> № </w:t>
      </w:r>
      <w:r>
        <w:t>4</w:t>
      </w:r>
      <w:r w:rsidR="007C5507">
        <w:t>9</w:t>
      </w:r>
      <w:r w:rsidRPr="00D70BF1">
        <w:t>:</w:t>
      </w:r>
    </w:p>
    <w:p w:rsidR="00197FA1" w:rsidRDefault="00197FA1" w:rsidP="00AC57B8">
      <w:pPr>
        <w:ind w:firstLine="708"/>
        <w:jc w:val="both"/>
        <w:rPr>
          <w:sz w:val="26"/>
          <w:szCs w:val="26"/>
        </w:rPr>
      </w:pPr>
    </w:p>
    <w:p w:rsidR="00197FA1" w:rsidRPr="00197FA1" w:rsidRDefault="00197FA1" w:rsidP="00AC57B8">
      <w:pPr>
        <w:ind w:firstLine="708"/>
        <w:jc w:val="both"/>
        <w:rPr>
          <w:sz w:val="26"/>
          <w:szCs w:val="26"/>
        </w:rPr>
      </w:pPr>
      <w:r w:rsidRPr="00197FA1">
        <w:rPr>
          <w:sz w:val="26"/>
          <w:szCs w:val="26"/>
        </w:rPr>
        <w:t>ПОСТАНОВЛЯЮ:</w:t>
      </w:r>
    </w:p>
    <w:p w:rsidR="00AC57B8" w:rsidRPr="00197FA1" w:rsidRDefault="00AC57B8" w:rsidP="00AC57B8">
      <w:pPr>
        <w:tabs>
          <w:tab w:val="left" w:pos="10080"/>
        </w:tabs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t xml:space="preserve">1. Обеспечить проведение торгов по приватизации имущества находящегося в собственности муниципального образования сельского поселения «Красноярское» Республики Бурятия следующее имущество: </w:t>
      </w:r>
    </w:p>
    <w:p w:rsidR="00AC57B8" w:rsidRPr="00197FA1" w:rsidRDefault="00AC57B8" w:rsidP="00AC57B8">
      <w:pPr>
        <w:tabs>
          <w:tab w:val="left" w:pos="10080"/>
        </w:tabs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t xml:space="preserve"> Лот № 1 </w:t>
      </w:r>
    </w:p>
    <w:p w:rsidR="004E4057" w:rsidRPr="00197FA1" w:rsidRDefault="00AC57B8" w:rsidP="004E4057">
      <w:pPr>
        <w:ind w:firstLine="709"/>
        <w:jc w:val="both"/>
        <w:rPr>
          <w:sz w:val="26"/>
          <w:szCs w:val="26"/>
        </w:rPr>
      </w:pPr>
      <w:r w:rsidRPr="00197FA1">
        <w:rPr>
          <w:sz w:val="26"/>
          <w:szCs w:val="26"/>
        </w:rPr>
        <w:t xml:space="preserve">-  </w:t>
      </w:r>
      <w:r w:rsidR="004E4057" w:rsidRPr="00197FA1">
        <w:rPr>
          <w:sz w:val="26"/>
          <w:szCs w:val="26"/>
        </w:rPr>
        <w:t>Нежилое здание, контора, площадью 49 кв. м.</w:t>
      </w:r>
      <w:proofErr w:type="gramStart"/>
      <w:r w:rsidR="004E4057" w:rsidRPr="00197FA1">
        <w:rPr>
          <w:sz w:val="26"/>
          <w:szCs w:val="26"/>
        </w:rPr>
        <w:t>,э</w:t>
      </w:r>
      <w:proofErr w:type="gramEnd"/>
      <w:r w:rsidR="004E4057" w:rsidRPr="00197FA1">
        <w:rPr>
          <w:sz w:val="26"/>
          <w:szCs w:val="26"/>
        </w:rPr>
        <w:t>тажность:1, кадастровый номер: 03:09:170102:298; находящийся по адресу: Республика Бурятия, Кабанский район, с. Жилино, ул. Пионерская, д.2А.</w:t>
      </w:r>
    </w:p>
    <w:p w:rsidR="004E4057" w:rsidRPr="00197FA1" w:rsidRDefault="004E4057" w:rsidP="004E4057">
      <w:pPr>
        <w:ind w:firstLine="709"/>
        <w:jc w:val="both"/>
        <w:rPr>
          <w:bCs/>
          <w:sz w:val="26"/>
          <w:szCs w:val="26"/>
          <w:u w:val="single"/>
        </w:rPr>
      </w:pPr>
      <w:r w:rsidRPr="00197FA1">
        <w:rPr>
          <w:sz w:val="26"/>
          <w:szCs w:val="26"/>
        </w:rPr>
        <w:t>Нежилое здание, площадью 22,5 кв. м.</w:t>
      </w:r>
      <w:proofErr w:type="gramStart"/>
      <w:r w:rsidRPr="00197FA1">
        <w:rPr>
          <w:sz w:val="26"/>
          <w:szCs w:val="26"/>
        </w:rPr>
        <w:t>,э</w:t>
      </w:r>
      <w:proofErr w:type="gramEnd"/>
      <w:r w:rsidRPr="00197FA1">
        <w:rPr>
          <w:sz w:val="26"/>
          <w:szCs w:val="26"/>
        </w:rPr>
        <w:t>тажность:1, кадастровый номер: 03:09:170102:297; находящийся по адресу: Республика Бурятия, Кабанский район, с. Жилино, ул. Пионерская, д.2Б.</w:t>
      </w:r>
    </w:p>
    <w:p w:rsidR="00AC57B8" w:rsidRPr="00197FA1" w:rsidRDefault="00AC57B8" w:rsidP="004E4057">
      <w:pPr>
        <w:tabs>
          <w:tab w:val="left" w:pos="10080"/>
        </w:tabs>
        <w:ind w:firstLine="1080"/>
        <w:jc w:val="both"/>
        <w:rPr>
          <w:color w:val="000000" w:themeColor="text1"/>
          <w:sz w:val="26"/>
          <w:szCs w:val="26"/>
        </w:rPr>
      </w:pPr>
      <w:r w:rsidRPr="00197FA1">
        <w:rPr>
          <w:sz w:val="26"/>
          <w:szCs w:val="26"/>
        </w:rPr>
        <w:t>2. Установить начальную цену указанного в пункте 1 настоящего постановления имущества на основании отчетов об оценке рыночной стоимости</w:t>
      </w:r>
      <w:r w:rsidRPr="00197FA1">
        <w:rPr>
          <w:color w:val="FF6600"/>
          <w:sz w:val="26"/>
          <w:szCs w:val="26"/>
        </w:rPr>
        <w:t xml:space="preserve"> </w:t>
      </w:r>
      <w:r w:rsidRPr="00197FA1">
        <w:rPr>
          <w:color w:val="000000" w:themeColor="text1"/>
          <w:sz w:val="26"/>
          <w:szCs w:val="26"/>
        </w:rPr>
        <w:t xml:space="preserve">недвижимого имущества № </w:t>
      </w:r>
      <w:r w:rsidR="004E4057" w:rsidRPr="00197FA1">
        <w:rPr>
          <w:color w:val="000000" w:themeColor="text1"/>
          <w:sz w:val="26"/>
          <w:szCs w:val="26"/>
        </w:rPr>
        <w:t>006/21 от 21.10.2021г.</w:t>
      </w:r>
    </w:p>
    <w:p w:rsidR="00AC57B8" w:rsidRPr="00197FA1" w:rsidRDefault="00AC57B8" w:rsidP="00AC57B8">
      <w:pPr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t>Лот № 1</w:t>
      </w:r>
      <w:r w:rsidRPr="00197FA1">
        <w:rPr>
          <w:color w:val="FF6600"/>
          <w:sz w:val="26"/>
          <w:szCs w:val="26"/>
        </w:rPr>
        <w:t xml:space="preserve"> </w:t>
      </w:r>
      <w:r w:rsidRPr="00197FA1">
        <w:rPr>
          <w:sz w:val="26"/>
          <w:szCs w:val="26"/>
        </w:rPr>
        <w:t xml:space="preserve">равной рыночной стоимости, в размере </w:t>
      </w:r>
      <w:r w:rsidR="004E4057" w:rsidRPr="00197FA1">
        <w:rPr>
          <w:sz w:val="26"/>
          <w:szCs w:val="26"/>
        </w:rPr>
        <w:t>24811,00 рублей</w:t>
      </w:r>
      <w:r w:rsidRPr="00197FA1">
        <w:rPr>
          <w:sz w:val="26"/>
          <w:szCs w:val="26"/>
        </w:rPr>
        <w:t xml:space="preserve"> (</w:t>
      </w:r>
      <w:r w:rsidR="004E4057" w:rsidRPr="00197FA1">
        <w:rPr>
          <w:sz w:val="26"/>
          <w:szCs w:val="26"/>
        </w:rPr>
        <w:t>двадцать четыре</w:t>
      </w:r>
      <w:r w:rsidRPr="00197FA1">
        <w:rPr>
          <w:sz w:val="26"/>
          <w:szCs w:val="26"/>
        </w:rPr>
        <w:t xml:space="preserve"> тысяч</w:t>
      </w:r>
      <w:r w:rsidR="004E4057" w:rsidRPr="00197FA1">
        <w:rPr>
          <w:sz w:val="26"/>
          <w:szCs w:val="26"/>
        </w:rPr>
        <w:t>и восемьсот одиннадцать</w:t>
      </w:r>
      <w:r w:rsidRPr="00197FA1">
        <w:rPr>
          <w:sz w:val="26"/>
          <w:szCs w:val="26"/>
        </w:rPr>
        <w:t xml:space="preserve"> рублей) рубль, без учета НДС, из них:</w:t>
      </w:r>
    </w:p>
    <w:p w:rsidR="00AC57B8" w:rsidRPr="00197FA1" w:rsidRDefault="00AC57B8" w:rsidP="00AC57B8">
      <w:pPr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t>3. Установить величину повышения начальной цены  (шаг аукциона) по Лоту № 1 в размере 5 %  от начальной цены продажи.</w:t>
      </w:r>
    </w:p>
    <w:p w:rsidR="00AC57B8" w:rsidRDefault="00AC57B8" w:rsidP="00AC57B8">
      <w:pPr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t>4. Установить перечисление задатка на участие в торгах по Лоту № 1 в размере 20 %  от рыночной стоимости имущества.</w:t>
      </w:r>
    </w:p>
    <w:p w:rsidR="00805A21" w:rsidRPr="00197FA1" w:rsidRDefault="00805A21" w:rsidP="00AC57B8">
      <w:pPr>
        <w:ind w:firstLine="1080"/>
        <w:jc w:val="both"/>
        <w:rPr>
          <w:sz w:val="26"/>
          <w:szCs w:val="26"/>
        </w:rPr>
      </w:pPr>
    </w:p>
    <w:p w:rsidR="00AC57B8" w:rsidRPr="00197FA1" w:rsidRDefault="00AC57B8" w:rsidP="00AC57B8">
      <w:pPr>
        <w:tabs>
          <w:tab w:val="num" w:pos="0"/>
          <w:tab w:val="num" w:pos="720"/>
          <w:tab w:val="num" w:pos="993"/>
          <w:tab w:val="left" w:pos="10206"/>
        </w:tabs>
        <w:ind w:firstLine="1080"/>
        <w:jc w:val="both"/>
        <w:rPr>
          <w:sz w:val="26"/>
          <w:szCs w:val="26"/>
        </w:rPr>
      </w:pPr>
      <w:r w:rsidRPr="00197FA1">
        <w:rPr>
          <w:sz w:val="26"/>
          <w:szCs w:val="26"/>
        </w:rPr>
        <w:lastRenderedPageBreak/>
        <w:t xml:space="preserve">5. </w:t>
      </w:r>
      <w:proofErr w:type="gramStart"/>
      <w:r w:rsidRPr="00197FA1">
        <w:rPr>
          <w:sz w:val="26"/>
          <w:szCs w:val="26"/>
        </w:rPr>
        <w:t xml:space="preserve">Ведущему специалисту Администрации МО СП «Красноярское» - </w:t>
      </w:r>
      <w:r w:rsidR="004E4057" w:rsidRPr="00197FA1">
        <w:rPr>
          <w:sz w:val="26"/>
          <w:szCs w:val="26"/>
        </w:rPr>
        <w:t>Стрижановой С.В.</w:t>
      </w:r>
      <w:r w:rsidRPr="00197FA1">
        <w:rPr>
          <w:sz w:val="26"/>
          <w:szCs w:val="26"/>
        </w:rPr>
        <w:t xml:space="preserve"> обеспечить подготовку информационного сообщения о приватизации муниципального имущества, его опубликование в установленном порядке в официальном издании, а также размещение на официальном сайте Администрации МО СП «Красноярское» в сети «Интернет», и на официальном </w:t>
      </w:r>
      <w:hyperlink r:id="rId7" w:history="1">
        <w:r w:rsidRPr="00197FA1">
          <w:rPr>
            <w:sz w:val="26"/>
            <w:szCs w:val="26"/>
          </w:rPr>
          <w:t>сайте</w:t>
        </w:r>
      </w:hyperlink>
      <w:r w:rsidRPr="00197FA1">
        <w:rPr>
          <w:sz w:val="26"/>
          <w:szCs w:val="26"/>
        </w:rPr>
        <w:t xml:space="preserve"> Российской Федерации в сети «Интернет» для размещения информации о проведении торгов. </w:t>
      </w:r>
      <w:proofErr w:type="gramEnd"/>
    </w:p>
    <w:p w:rsidR="00AC57B8" w:rsidRPr="00197FA1" w:rsidRDefault="00AC57B8" w:rsidP="00805A21">
      <w:pPr>
        <w:pStyle w:val="ad"/>
        <w:ind w:firstLine="708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6. Для проведения открытого аукциона по приватизации муниципального имущества создать комиссию в следующем составе:</w:t>
      </w:r>
    </w:p>
    <w:p w:rsidR="00AC57B8" w:rsidRPr="00197FA1" w:rsidRDefault="00AC57B8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AC57B8" w:rsidRPr="00197FA1" w:rsidRDefault="004E4057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 xml:space="preserve">Вторушина М.В. </w:t>
      </w:r>
      <w:r w:rsidR="00AC57B8" w:rsidRPr="00197FA1">
        <w:rPr>
          <w:rFonts w:ascii="Times New Roman" w:hAnsi="Times New Roman" w:cs="Times New Roman"/>
          <w:sz w:val="26"/>
          <w:szCs w:val="26"/>
        </w:rPr>
        <w:t xml:space="preserve">Глава Администрации МО СП </w:t>
      </w:r>
      <w:r w:rsidRPr="00197FA1">
        <w:rPr>
          <w:rFonts w:ascii="Times New Roman" w:hAnsi="Times New Roman" w:cs="Times New Roman"/>
          <w:sz w:val="26"/>
          <w:szCs w:val="26"/>
        </w:rPr>
        <w:t>«</w:t>
      </w:r>
      <w:r w:rsidR="00AC57B8" w:rsidRPr="00197FA1">
        <w:rPr>
          <w:rFonts w:ascii="Times New Roman" w:hAnsi="Times New Roman" w:cs="Times New Roman"/>
          <w:sz w:val="26"/>
          <w:szCs w:val="26"/>
        </w:rPr>
        <w:t>Красноярское»;</w:t>
      </w:r>
    </w:p>
    <w:p w:rsidR="00AC57B8" w:rsidRPr="00197FA1" w:rsidRDefault="00AC57B8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AC57B8" w:rsidRPr="00197FA1" w:rsidRDefault="004E4057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Матвиенко М.Н.</w:t>
      </w:r>
      <w:r w:rsidR="00AC57B8" w:rsidRPr="00197FA1">
        <w:rPr>
          <w:rFonts w:ascii="Times New Roman" w:hAnsi="Times New Roman" w:cs="Times New Roman"/>
          <w:sz w:val="26"/>
          <w:szCs w:val="26"/>
        </w:rPr>
        <w:t xml:space="preserve"> специалист Администрации МО СП « Красноярское»;</w:t>
      </w:r>
    </w:p>
    <w:p w:rsidR="00AC57B8" w:rsidRPr="00197FA1" w:rsidRDefault="00AC57B8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AC57B8" w:rsidRPr="00197FA1" w:rsidRDefault="004E4057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197FA1">
        <w:rPr>
          <w:rFonts w:ascii="Times New Roman" w:hAnsi="Times New Roman" w:cs="Times New Roman"/>
          <w:sz w:val="26"/>
          <w:szCs w:val="26"/>
        </w:rPr>
        <w:t>Стрижанова</w:t>
      </w:r>
      <w:proofErr w:type="spellEnd"/>
      <w:r w:rsidRPr="00197FA1">
        <w:rPr>
          <w:rFonts w:ascii="Times New Roman" w:hAnsi="Times New Roman" w:cs="Times New Roman"/>
          <w:sz w:val="26"/>
          <w:szCs w:val="26"/>
        </w:rPr>
        <w:t xml:space="preserve"> С.В. ведущий</w:t>
      </w:r>
      <w:r w:rsidR="00AC57B8" w:rsidRPr="00197FA1">
        <w:rPr>
          <w:rFonts w:ascii="Times New Roman" w:hAnsi="Times New Roman" w:cs="Times New Roman"/>
          <w:sz w:val="26"/>
          <w:szCs w:val="26"/>
        </w:rPr>
        <w:t xml:space="preserve"> специалист Администрации МО СП «Красноярское»;</w:t>
      </w:r>
    </w:p>
    <w:p w:rsidR="00AC57B8" w:rsidRPr="00197FA1" w:rsidRDefault="004E4057" w:rsidP="00805A21">
      <w:pPr>
        <w:pStyle w:val="ad"/>
        <w:ind w:left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>Жилин</w:t>
      </w:r>
      <w:r w:rsidR="00AC57B8" w:rsidRPr="00197FA1">
        <w:rPr>
          <w:rFonts w:ascii="Times New Roman" w:hAnsi="Times New Roman" w:cs="Times New Roman"/>
          <w:sz w:val="26"/>
          <w:szCs w:val="26"/>
        </w:rPr>
        <w:t>а О.</w:t>
      </w:r>
      <w:r w:rsidRPr="00197FA1">
        <w:rPr>
          <w:rFonts w:ascii="Times New Roman" w:hAnsi="Times New Roman" w:cs="Times New Roman"/>
          <w:sz w:val="26"/>
          <w:szCs w:val="26"/>
        </w:rPr>
        <w:t>К</w:t>
      </w:r>
      <w:r w:rsidR="00AC57B8" w:rsidRPr="00197FA1">
        <w:rPr>
          <w:rFonts w:ascii="Times New Roman" w:hAnsi="Times New Roman" w:cs="Times New Roman"/>
          <w:sz w:val="26"/>
          <w:szCs w:val="26"/>
        </w:rPr>
        <w:t xml:space="preserve">., ведущий специалист Администрации МО СП </w:t>
      </w:r>
      <w:r w:rsidRPr="00197FA1">
        <w:rPr>
          <w:rFonts w:ascii="Times New Roman" w:hAnsi="Times New Roman" w:cs="Times New Roman"/>
          <w:sz w:val="26"/>
          <w:szCs w:val="26"/>
        </w:rPr>
        <w:t>«</w:t>
      </w:r>
      <w:r w:rsidR="00AC57B8" w:rsidRPr="00197FA1">
        <w:rPr>
          <w:rFonts w:ascii="Times New Roman" w:hAnsi="Times New Roman" w:cs="Times New Roman"/>
          <w:sz w:val="26"/>
          <w:szCs w:val="26"/>
        </w:rPr>
        <w:t>Красноярское»;</w:t>
      </w:r>
    </w:p>
    <w:p w:rsidR="00AC57B8" w:rsidRPr="00197FA1" w:rsidRDefault="00AC57B8" w:rsidP="00AC57B8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AC57B8" w:rsidRPr="00197FA1" w:rsidRDefault="00AC57B8" w:rsidP="00805A21">
      <w:pPr>
        <w:pStyle w:val="ad"/>
        <w:ind w:firstLine="567"/>
        <w:rPr>
          <w:rFonts w:ascii="Times New Roman" w:hAnsi="Times New Roman" w:cs="Times New Roman"/>
          <w:sz w:val="26"/>
          <w:szCs w:val="26"/>
        </w:rPr>
      </w:pPr>
      <w:r w:rsidRPr="00197FA1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197FA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97FA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</w:t>
      </w: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197FA1" w:rsidRDefault="00197FA1" w:rsidP="00197FA1">
      <w:pPr>
        <w:tabs>
          <w:tab w:val="left" w:pos="180"/>
        </w:tabs>
        <w:rPr>
          <w:sz w:val="26"/>
          <w:szCs w:val="26"/>
        </w:rPr>
      </w:pPr>
      <w:r w:rsidRPr="00197FA1">
        <w:rPr>
          <w:sz w:val="26"/>
          <w:szCs w:val="26"/>
        </w:rPr>
        <w:tab/>
        <w:t>Глава МО СП «Красноярское»                                                         М.В. Вторушина</w:t>
      </w: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197FA1" w:rsidRDefault="00033882" w:rsidP="00BB2EDC">
      <w:pPr>
        <w:jc w:val="right"/>
        <w:rPr>
          <w:sz w:val="26"/>
          <w:szCs w:val="26"/>
        </w:rPr>
      </w:pPr>
    </w:p>
    <w:p w:rsidR="00033882" w:rsidRPr="00D004D4" w:rsidRDefault="00033882" w:rsidP="00BB2EDC">
      <w:pPr>
        <w:jc w:val="right"/>
        <w:rPr>
          <w:sz w:val="26"/>
          <w:szCs w:val="26"/>
        </w:rPr>
      </w:pPr>
    </w:p>
    <w:sectPr w:rsidR="00033882" w:rsidRPr="00D004D4" w:rsidSect="00197FA1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E6E"/>
    <w:multiLevelType w:val="hybridMultilevel"/>
    <w:tmpl w:val="468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BA5A03"/>
    <w:multiLevelType w:val="hybridMultilevel"/>
    <w:tmpl w:val="FA06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6">
    <w:nsid w:val="5021422A"/>
    <w:multiLevelType w:val="hybridMultilevel"/>
    <w:tmpl w:val="2A125178"/>
    <w:lvl w:ilvl="0" w:tplc="EE60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8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9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40"/>
    <w:rsid w:val="00005E82"/>
    <w:rsid w:val="000264D5"/>
    <w:rsid w:val="00033882"/>
    <w:rsid w:val="00052F45"/>
    <w:rsid w:val="00095248"/>
    <w:rsid w:val="000A0FD2"/>
    <w:rsid w:val="000C77B0"/>
    <w:rsid w:val="000D0134"/>
    <w:rsid w:val="000F28E2"/>
    <w:rsid w:val="00102B2E"/>
    <w:rsid w:val="001325C5"/>
    <w:rsid w:val="00166E88"/>
    <w:rsid w:val="00197FA1"/>
    <w:rsid w:val="0022589A"/>
    <w:rsid w:val="00234779"/>
    <w:rsid w:val="002539F9"/>
    <w:rsid w:val="00255E0C"/>
    <w:rsid w:val="00262147"/>
    <w:rsid w:val="0026430C"/>
    <w:rsid w:val="00276144"/>
    <w:rsid w:val="002D19C8"/>
    <w:rsid w:val="0034101B"/>
    <w:rsid w:val="00342540"/>
    <w:rsid w:val="0034261C"/>
    <w:rsid w:val="00355F99"/>
    <w:rsid w:val="00383599"/>
    <w:rsid w:val="00387ACB"/>
    <w:rsid w:val="00392A72"/>
    <w:rsid w:val="003B5E79"/>
    <w:rsid w:val="00454C77"/>
    <w:rsid w:val="004E4057"/>
    <w:rsid w:val="005208D2"/>
    <w:rsid w:val="00521180"/>
    <w:rsid w:val="00560D26"/>
    <w:rsid w:val="00592F7C"/>
    <w:rsid w:val="005B3737"/>
    <w:rsid w:val="005B4481"/>
    <w:rsid w:val="005F1D84"/>
    <w:rsid w:val="006023A9"/>
    <w:rsid w:val="00617D85"/>
    <w:rsid w:val="00636891"/>
    <w:rsid w:val="00647EFC"/>
    <w:rsid w:val="00651820"/>
    <w:rsid w:val="00660E36"/>
    <w:rsid w:val="00681331"/>
    <w:rsid w:val="00693EB7"/>
    <w:rsid w:val="006B16C5"/>
    <w:rsid w:val="006B2425"/>
    <w:rsid w:val="006C113A"/>
    <w:rsid w:val="007172B6"/>
    <w:rsid w:val="0072091E"/>
    <w:rsid w:val="00734D14"/>
    <w:rsid w:val="00756542"/>
    <w:rsid w:val="00777C94"/>
    <w:rsid w:val="007923BD"/>
    <w:rsid w:val="007939C7"/>
    <w:rsid w:val="007A4A4A"/>
    <w:rsid w:val="007A7367"/>
    <w:rsid w:val="007C5507"/>
    <w:rsid w:val="007E66B3"/>
    <w:rsid w:val="007F6D97"/>
    <w:rsid w:val="007F7169"/>
    <w:rsid w:val="00805A21"/>
    <w:rsid w:val="00897733"/>
    <w:rsid w:val="0090506A"/>
    <w:rsid w:val="00935A34"/>
    <w:rsid w:val="00987CA9"/>
    <w:rsid w:val="009C2BB0"/>
    <w:rsid w:val="009C55F5"/>
    <w:rsid w:val="00A140A3"/>
    <w:rsid w:val="00A15485"/>
    <w:rsid w:val="00A272E1"/>
    <w:rsid w:val="00A32349"/>
    <w:rsid w:val="00A379C3"/>
    <w:rsid w:val="00A71D5F"/>
    <w:rsid w:val="00AC57B8"/>
    <w:rsid w:val="00B02D4B"/>
    <w:rsid w:val="00B07753"/>
    <w:rsid w:val="00B11251"/>
    <w:rsid w:val="00B245BD"/>
    <w:rsid w:val="00B82004"/>
    <w:rsid w:val="00BA37F8"/>
    <w:rsid w:val="00BA7AC3"/>
    <w:rsid w:val="00BB2EDC"/>
    <w:rsid w:val="00BD5DC6"/>
    <w:rsid w:val="00C37777"/>
    <w:rsid w:val="00C96694"/>
    <w:rsid w:val="00CC393F"/>
    <w:rsid w:val="00CD29CD"/>
    <w:rsid w:val="00D004D4"/>
    <w:rsid w:val="00DA2A74"/>
    <w:rsid w:val="00E0744F"/>
    <w:rsid w:val="00E83AB0"/>
    <w:rsid w:val="00E96C2A"/>
    <w:rsid w:val="00EE23B4"/>
    <w:rsid w:val="00F26E85"/>
    <w:rsid w:val="00F3497F"/>
    <w:rsid w:val="00F72F85"/>
    <w:rsid w:val="00F771D7"/>
    <w:rsid w:val="00FB0A1A"/>
    <w:rsid w:val="00FC518D"/>
    <w:rsid w:val="00FF1B7F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0"/>
    <w:pPr>
      <w:ind w:left="720"/>
      <w:contextualSpacing/>
    </w:pPr>
  </w:style>
  <w:style w:type="paragraph" w:styleId="a4">
    <w:name w:val="header"/>
    <w:basedOn w:val="a"/>
    <w:link w:val="a5"/>
    <w:unhideWhenUsed/>
    <w:rsid w:val="003425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4254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E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4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A272E1"/>
    <w:rPr>
      <w:rFonts w:ascii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A4A4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A4A4A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A4A4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660E36"/>
    <w:pPr>
      <w:jc w:val="center"/>
    </w:pPr>
    <w:rPr>
      <w:spacing w:val="60"/>
      <w:sz w:val="36"/>
      <w:szCs w:val="20"/>
    </w:rPr>
  </w:style>
  <w:style w:type="character" w:customStyle="1" w:styleId="ac">
    <w:name w:val="Название Знак"/>
    <w:basedOn w:val="a0"/>
    <w:link w:val="ab"/>
    <w:uiPriority w:val="10"/>
    <w:rsid w:val="00660E36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d">
    <w:name w:val="No Spacing"/>
    <w:uiPriority w:val="1"/>
    <w:qFormat/>
    <w:rsid w:val="00AC57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C622811FAE2CF4515AA15D3DDD0AB82E6B2389C69BBD111CA9A18900AB2ED60D41FC14K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Buhg</cp:lastModifiedBy>
  <cp:revision>4</cp:revision>
  <cp:lastPrinted>2021-04-19T07:15:00Z</cp:lastPrinted>
  <dcterms:created xsi:type="dcterms:W3CDTF">2022-08-24T07:14:00Z</dcterms:created>
  <dcterms:modified xsi:type="dcterms:W3CDTF">2022-08-31T02:23:00Z</dcterms:modified>
</cp:coreProperties>
</file>