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C6" w:rsidRPr="00F655C6" w:rsidRDefault="00F655C6" w:rsidP="00F655C6">
      <w:pPr>
        <w:tabs>
          <w:tab w:val="left" w:pos="69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ab/>
      </w: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СЕЛЬСКОГО ПОСЕЛЕНИЯ «БАЙКАЛО-КУДАРИНСКОЕ»</w:t>
      </w:r>
    </w:p>
    <w:p w:rsidR="00F655C6" w:rsidRPr="00F655C6" w:rsidRDefault="00F655C6" w:rsidP="00F6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КАБАНСКОГО РАЙОНА РЕСПУБЛИКИ БУРЯТИЯ</w:t>
      </w: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55C6"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 w:rsidRPr="00F655C6">
        <w:rPr>
          <w:rFonts w:ascii="Times New Roman" w:hAnsi="Times New Roman" w:cs="Times New Roman"/>
          <w:sz w:val="24"/>
          <w:szCs w:val="24"/>
        </w:rPr>
        <w:t xml:space="preserve"> ул. д. 5</w:t>
      </w:r>
      <w:proofErr w:type="gramStart"/>
      <w:r w:rsidRPr="00F655C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655C6">
        <w:rPr>
          <w:rFonts w:ascii="Times New Roman" w:hAnsi="Times New Roman" w:cs="Times New Roman"/>
          <w:sz w:val="24"/>
          <w:szCs w:val="24"/>
        </w:rPr>
        <w:t xml:space="preserve">, с. Кудара, Кабанский район </w:t>
      </w: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Республики Бурятия, 671240</w:t>
      </w: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Тел./факс (830138) 79-3-22, </w:t>
      </w:r>
      <w:proofErr w:type="spellStart"/>
      <w:r w:rsidRPr="00F655C6">
        <w:rPr>
          <w:rFonts w:ascii="Times New Roman" w:hAnsi="Times New Roman" w:cs="Times New Roman"/>
          <w:color w:val="000000"/>
          <w:sz w:val="24"/>
          <w:szCs w:val="24"/>
        </w:rPr>
        <w:t>kudara@kabansk</w:t>
      </w:r>
      <w:proofErr w:type="spellEnd"/>
      <w:r w:rsidRPr="00F655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55C6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Start"/>
      <w:r w:rsidRPr="00F655C6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F655C6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5C6" w:rsidRPr="00313250" w:rsidRDefault="00F655C6" w:rsidP="00F655C6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55C6">
        <w:rPr>
          <w:rFonts w:ascii="Times New Roman" w:hAnsi="Times New Roman" w:cs="Times New Roman"/>
          <w:sz w:val="24"/>
          <w:szCs w:val="24"/>
        </w:rPr>
        <w:tab/>
        <w:t xml:space="preserve">         Решение № </w:t>
      </w:r>
      <w:r w:rsidR="00313250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F655C6" w:rsidRPr="00F655C6" w:rsidRDefault="00F655C6" w:rsidP="00F6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313250">
        <w:rPr>
          <w:rFonts w:ascii="Times New Roman" w:hAnsi="Times New Roman" w:cs="Times New Roman"/>
          <w:sz w:val="24"/>
          <w:szCs w:val="24"/>
          <w:lang w:val="en-US"/>
        </w:rPr>
        <w:t>20.03.2024</w:t>
      </w:r>
      <w:r w:rsidRPr="00F655C6">
        <w:rPr>
          <w:rFonts w:ascii="Times New Roman" w:hAnsi="Times New Roman" w:cs="Times New Roman"/>
          <w:sz w:val="24"/>
          <w:szCs w:val="24"/>
        </w:rPr>
        <w:t xml:space="preserve">  г</w:t>
      </w:r>
      <w:proofErr w:type="gramEnd"/>
      <w:r w:rsidRPr="00F655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с. Кудара</w:t>
      </w:r>
    </w:p>
    <w:p w:rsidR="00F655C6" w:rsidRPr="00285BA2" w:rsidRDefault="00F655C6" w:rsidP="00F655C6">
      <w:pPr>
        <w:spacing w:after="0"/>
      </w:pPr>
    </w:p>
    <w:p w:rsidR="00F655C6" w:rsidRPr="00F655C6" w:rsidRDefault="00F655C6" w:rsidP="00F65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</w:p>
    <w:p w:rsidR="00F655C6" w:rsidRPr="00F655C6" w:rsidRDefault="00F655C6" w:rsidP="00F65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 w:rsidRPr="00F655C6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F655C6">
        <w:rPr>
          <w:rFonts w:ascii="Times New Roman" w:hAnsi="Times New Roman" w:cs="Times New Roman"/>
          <w:sz w:val="24"/>
          <w:szCs w:val="24"/>
        </w:rPr>
        <w:t>» от 04.04.2016 года № 79</w:t>
      </w:r>
    </w:p>
    <w:p w:rsidR="00F655C6" w:rsidRPr="00F655C6" w:rsidRDefault="00F655C6" w:rsidP="00F65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«Об</w:t>
      </w:r>
      <w:r w:rsidR="00313250" w:rsidRPr="00313250">
        <w:rPr>
          <w:rFonts w:ascii="Times New Roman" w:hAnsi="Times New Roman" w:cs="Times New Roman"/>
          <w:sz w:val="24"/>
          <w:szCs w:val="24"/>
        </w:rPr>
        <w:t xml:space="preserve"> </w:t>
      </w:r>
      <w:r w:rsidRPr="00F655C6">
        <w:rPr>
          <w:rFonts w:ascii="Times New Roman" w:hAnsi="Times New Roman" w:cs="Times New Roman"/>
          <w:sz w:val="24"/>
          <w:szCs w:val="24"/>
        </w:rPr>
        <w:t>оплате труда выборных должностных лиц,</w:t>
      </w:r>
    </w:p>
    <w:p w:rsidR="00F655C6" w:rsidRPr="00F655C6" w:rsidRDefault="00F655C6" w:rsidP="00F655C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655C6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F655C6">
        <w:rPr>
          <w:rFonts w:ascii="Times New Roman" w:hAnsi="Times New Roman" w:cs="Times New Roman"/>
          <w:sz w:val="24"/>
          <w:szCs w:val="24"/>
        </w:rPr>
        <w:t xml:space="preserve">  муниципальные должности,</w:t>
      </w:r>
    </w:p>
    <w:p w:rsidR="00F655C6" w:rsidRPr="00F655C6" w:rsidRDefault="00F655C6" w:rsidP="00F655C6">
      <w:pPr>
        <w:pStyle w:val="a3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и</w:t>
      </w:r>
      <w:r w:rsidR="00313250" w:rsidRPr="00313250">
        <w:rPr>
          <w:rFonts w:ascii="Times New Roman" w:hAnsi="Times New Roman" w:cs="Times New Roman"/>
          <w:sz w:val="24"/>
          <w:szCs w:val="24"/>
        </w:rPr>
        <w:t xml:space="preserve"> </w:t>
      </w:r>
      <w:r w:rsidRPr="00F655C6">
        <w:rPr>
          <w:rFonts w:ascii="Times New Roman" w:hAnsi="Times New Roman" w:cs="Times New Roman"/>
          <w:sz w:val="24"/>
          <w:szCs w:val="24"/>
        </w:rPr>
        <w:t>муниципальных служащих, замещающих муниципальные должности»</w:t>
      </w:r>
    </w:p>
    <w:p w:rsidR="00F655C6" w:rsidRPr="00F655C6" w:rsidRDefault="00F655C6" w:rsidP="00F65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ab/>
        <w:t>На основании статьи 53 Федерального Закона от 06.10.2003 года № 131-ФЗ «Об общих принципах организации местного самоуправления в Российской Федерации»,  в соответствии со статьей 134 Трудового кодекса РФ и постановлением Правительства РБ от 20.10.2014 г № 510 «Об утверждении Порядка индексации заработной платы работников республиканских государственных учреждений»</w:t>
      </w:r>
      <w:proofErr w:type="gramStart"/>
      <w:r w:rsidRPr="00F655C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F655C6">
        <w:rPr>
          <w:rFonts w:ascii="Times New Roman" w:hAnsi="Times New Roman" w:cs="Times New Roman"/>
          <w:sz w:val="24"/>
          <w:szCs w:val="24"/>
        </w:rPr>
        <w:t xml:space="preserve"> соответствии с Указом Главы Республики Бурятия от 27.10.2023 года №194 «О повышении заработной платы работников органов государственной власти Республики Бурятия», О внесении изменений в приказ Министерства финансов РБ от 15.12.2023 №557 «О значениях расходов на содержание органов местного самоуправления в Республике Бурятия на 2024 год»</w:t>
      </w:r>
    </w:p>
    <w:p w:rsidR="00F655C6" w:rsidRPr="00F655C6" w:rsidRDefault="00F655C6" w:rsidP="00313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СОВЕТ ДЕПУТАТОВ РЕШАЕТ:</w:t>
      </w:r>
    </w:p>
    <w:p w:rsidR="00F655C6" w:rsidRPr="00F655C6" w:rsidRDefault="00F655C6" w:rsidP="003132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Внести изменение в решение Совета депутатов от 16.11.2016 года № 79«Об оплате труда выборных должностных лиц, замещающих выборные муниципальные должности, и муниципальных служащих, замещающих муниципальные должности»</w:t>
      </w:r>
    </w:p>
    <w:p w:rsidR="00F655C6" w:rsidRPr="00F655C6" w:rsidRDefault="00F655C6" w:rsidP="00F65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Внести изменение в реестр должностей муниципальной службы</w:t>
      </w:r>
    </w:p>
    <w:p w:rsidR="00F655C6" w:rsidRPr="00F655C6" w:rsidRDefault="00F655C6" w:rsidP="00F65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Индексация заработной платы на 11,7%  с 01.01.2024г на основании Распоряжения Главы Республики Бурятия "О повышении окладов ежемесячного содержания лиц, замещающих должности федеральной государственной</w:t>
      </w:r>
      <w:proofErr w:type="gramStart"/>
      <w:r w:rsidRPr="00F655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55C6">
        <w:rPr>
          <w:rFonts w:ascii="Times New Roman" w:hAnsi="Times New Roman" w:cs="Times New Roman"/>
          <w:sz w:val="24"/>
          <w:szCs w:val="24"/>
        </w:rPr>
        <w:t>гражданской службы" №75-рг от 27.10.2023г.</w:t>
      </w:r>
    </w:p>
    <w:p w:rsidR="00F655C6" w:rsidRPr="00F655C6" w:rsidRDefault="00F655C6" w:rsidP="00F65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Приложение № 1,2,3 к Положению изложить в новой редакции.</w:t>
      </w:r>
    </w:p>
    <w:p w:rsidR="00F655C6" w:rsidRPr="00F655C6" w:rsidRDefault="00F655C6" w:rsidP="00F655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Администрации поселения произвести уточнение в бюджет поселения на 2024 год и плановый период 2025-2026г.г.</w:t>
      </w:r>
    </w:p>
    <w:p w:rsidR="00F655C6" w:rsidRPr="00313250" w:rsidRDefault="00F655C6" w:rsidP="00F655C6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5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55C6">
        <w:rPr>
          <w:rFonts w:ascii="Times New Roman" w:hAnsi="Times New Roman" w:cs="Times New Roman"/>
          <w:sz w:val="24"/>
          <w:szCs w:val="24"/>
        </w:rPr>
        <w:t xml:space="preserve">  исполнением  данного решения  возложить на председателя постоянной депутатской  комиссии  по экономике, бюджету, налогам, земле и муниципальной собственности Дружинину Н.А</w:t>
      </w:r>
    </w:p>
    <w:p w:rsidR="00313250" w:rsidRPr="00F655C6" w:rsidRDefault="00313250" w:rsidP="0031325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F655C6" w:rsidRPr="00F655C6" w:rsidRDefault="00F655C6" w:rsidP="003132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МО СП  «</w:t>
      </w:r>
      <w:proofErr w:type="spellStart"/>
      <w:r w:rsidRPr="00F655C6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F655C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655C6">
        <w:rPr>
          <w:rFonts w:ascii="Times New Roman" w:hAnsi="Times New Roman" w:cs="Times New Roman"/>
          <w:sz w:val="24"/>
          <w:szCs w:val="24"/>
        </w:rPr>
        <w:t>В.И.Данилова</w:t>
      </w:r>
    </w:p>
    <w:p w:rsidR="00F655C6" w:rsidRPr="00313250" w:rsidRDefault="00313250" w:rsidP="00313250">
      <w:pPr>
        <w:tabs>
          <w:tab w:val="left" w:pos="7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>Н.Н.Трескин</w:t>
      </w:r>
    </w:p>
    <w:p w:rsidR="00F655C6" w:rsidRP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E46BD0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  Приложение № 1</w:t>
      </w: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к  решению сессии Совета депутатов МО СП «</w:t>
      </w:r>
      <w:proofErr w:type="spellStart"/>
      <w:r w:rsidRPr="00F655C6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F655C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46BD0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BD0">
        <w:rPr>
          <w:rFonts w:ascii="Times New Roman" w:hAnsi="Times New Roman" w:cs="Times New Roman"/>
          <w:sz w:val="24"/>
          <w:szCs w:val="24"/>
        </w:rPr>
        <w:t xml:space="preserve">№ </w:t>
      </w:r>
      <w:r w:rsidR="00E46BD0">
        <w:rPr>
          <w:rFonts w:ascii="Times New Roman" w:hAnsi="Times New Roman" w:cs="Times New Roman"/>
          <w:sz w:val="24"/>
          <w:szCs w:val="24"/>
        </w:rPr>
        <w:t>27</w:t>
      </w:r>
      <w:r w:rsidRPr="00E46BD0">
        <w:rPr>
          <w:rFonts w:ascii="Times New Roman" w:hAnsi="Times New Roman" w:cs="Times New Roman"/>
          <w:sz w:val="24"/>
          <w:szCs w:val="24"/>
        </w:rPr>
        <w:t xml:space="preserve">   от 20.03.2024года</w:t>
      </w:r>
      <w:r w:rsidRPr="00F655C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6BD0" w:rsidRDefault="00E46BD0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55C6" w:rsidRPr="00F655C6" w:rsidRDefault="00F655C6" w:rsidP="00E46B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Денежное вознаграждение лиц, замещающих выборные муниципальные должности</w:t>
      </w:r>
    </w:p>
    <w:p w:rsidR="00F655C6" w:rsidRPr="00F655C6" w:rsidRDefault="00F655C6" w:rsidP="00F655C6">
      <w:pPr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</w:r>
      <w:r w:rsidRPr="00F655C6">
        <w:rPr>
          <w:rFonts w:ascii="Times New Roman" w:hAnsi="Times New Roman" w:cs="Times New Roman"/>
          <w:sz w:val="24"/>
          <w:szCs w:val="24"/>
        </w:rPr>
        <w:tab/>
        <w:t>( руб.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916"/>
      </w:tblGrid>
      <w:tr w:rsidR="00F655C6" w:rsidRPr="00F655C6" w:rsidTr="00712866">
        <w:tc>
          <w:tcPr>
            <w:tcW w:w="7308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34304</w:t>
            </w:r>
          </w:p>
        </w:tc>
      </w:tr>
    </w:tbl>
    <w:p w:rsidR="00F655C6" w:rsidRDefault="00F655C6" w:rsidP="00F65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0" w:rsidRDefault="00E46BD0" w:rsidP="00F65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0" w:rsidRDefault="00E46BD0" w:rsidP="00F65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0" w:rsidRDefault="00E46BD0" w:rsidP="00F65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0" w:rsidRPr="00F655C6" w:rsidRDefault="00E46BD0" w:rsidP="00F655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  Приложение №2</w:t>
      </w: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к  решению сессии Совета депутатов МО СП «</w:t>
      </w:r>
      <w:proofErr w:type="spellStart"/>
      <w:r w:rsidRPr="00F655C6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F655C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   №</w:t>
      </w:r>
      <w:r w:rsidR="00E46BD0">
        <w:rPr>
          <w:rFonts w:ascii="Times New Roman" w:hAnsi="Times New Roman" w:cs="Times New Roman"/>
          <w:sz w:val="24"/>
          <w:szCs w:val="24"/>
        </w:rPr>
        <w:t>27</w:t>
      </w:r>
      <w:r w:rsidRPr="00F655C6">
        <w:rPr>
          <w:rFonts w:ascii="Times New Roman" w:hAnsi="Times New Roman" w:cs="Times New Roman"/>
          <w:sz w:val="24"/>
          <w:szCs w:val="24"/>
        </w:rPr>
        <w:t xml:space="preserve">    от 20.03.2024      года                  </w:t>
      </w:r>
    </w:p>
    <w:p w:rsidR="00F655C6" w:rsidRPr="00F655C6" w:rsidRDefault="00F655C6" w:rsidP="00E4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Размеры должностных окладов муниципальных служащих,</w:t>
      </w:r>
    </w:p>
    <w:p w:rsidR="00F655C6" w:rsidRPr="00F655C6" w:rsidRDefault="00F655C6" w:rsidP="00F655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55C6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F655C6">
        <w:rPr>
          <w:rFonts w:ascii="Times New Roman" w:hAnsi="Times New Roman" w:cs="Times New Roman"/>
          <w:sz w:val="24"/>
          <w:szCs w:val="24"/>
        </w:rPr>
        <w:t xml:space="preserve"> муниципальные должности</w:t>
      </w:r>
    </w:p>
    <w:p w:rsidR="00F655C6" w:rsidRPr="00F655C6" w:rsidRDefault="00F655C6" w:rsidP="00F655C6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( руб.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620"/>
      </w:tblGrid>
      <w:tr w:rsidR="00F655C6" w:rsidRPr="00F655C6" w:rsidTr="00712866">
        <w:tc>
          <w:tcPr>
            <w:tcW w:w="7668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</w:t>
            </w:r>
            <w:proofErr w:type="gramStart"/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655C6">
              <w:rPr>
                <w:rFonts w:ascii="Times New Roman" w:hAnsi="Times New Roman" w:cs="Times New Roman"/>
                <w:sz w:val="24"/>
                <w:szCs w:val="24"/>
              </w:rPr>
              <w:t xml:space="preserve"> высшая должность муниципальной службы</w:t>
            </w:r>
          </w:p>
        </w:tc>
        <w:tc>
          <w:tcPr>
            <w:tcW w:w="1620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5144</w:t>
            </w:r>
          </w:p>
        </w:tc>
      </w:tr>
      <w:tr w:rsidR="00F655C6" w:rsidRPr="00F655C6" w:rsidTr="00712866">
        <w:tc>
          <w:tcPr>
            <w:tcW w:w="7668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старшая должность муниципальной службы</w:t>
            </w:r>
          </w:p>
        </w:tc>
        <w:tc>
          <w:tcPr>
            <w:tcW w:w="1620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4861</w:t>
            </w:r>
          </w:p>
        </w:tc>
      </w:tr>
      <w:tr w:rsidR="00F655C6" w:rsidRPr="00F655C6" w:rsidTr="00712866">
        <w:tc>
          <w:tcPr>
            <w:tcW w:w="7668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 старшая должность муниципальной службы</w:t>
            </w:r>
          </w:p>
        </w:tc>
        <w:tc>
          <w:tcPr>
            <w:tcW w:w="1620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4380</w:t>
            </w:r>
          </w:p>
        </w:tc>
      </w:tr>
      <w:tr w:rsidR="00F655C6" w:rsidRPr="00F655C6" w:rsidTr="00712866">
        <w:tc>
          <w:tcPr>
            <w:tcW w:w="7668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Ведущий специалис</w:t>
            </w:r>
            <w:proofErr w:type="gramStart"/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655C6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должность муниципальной службы</w:t>
            </w:r>
          </w:p>
        </w:tc>
        <w:tc>
          <w:tcPr>
            <w:tcW w:w="1620" w:type="dxa"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4380</w:t>
            </w:r>
          </w:p>
        </w:tc>
      </w:tr>
    </w:tbl>
    <w:p w:rsidR="00F655C6" w:rsidRPr="00F655C6" w:rsidRDefault="00F655C6" w:rsidP="00F655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</w:p>
    <w:p w:rsid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</w:p>
    <w:p w:rsidR="00E46BD0" w:rsidRDefault="00E46BD0" w:rsidP="00F655C6">
      <w:pPr>
        <w:rPr>
          <w:rFonts w:ascii="Times New Roman" w:hAnsi="Times New Roman" w:cs="Times New Roman"/>
          <w:sz w:val="24"/>
          <w:szCs w:val="24"/>
        </w:rPr>
      </w:pPr>
    </w:p>
    <w:p w:rsidR="00E46BD0" w:rsidRPr="00F655C6" w:rsidRDefault="00E46BD0" w:rsidP="00F655C6">
      <w:pPr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к  решению сессии Совета депутатов МО СП «</w:t>
      </w:r>
      <w:proofErr w:type="spellStart"/>
      <w:r w:rsidRPr="00F655C6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F655C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46BD0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BD0">
        <w:rPr>
          <w:rFonts w:ascii="Times New Roman" w:hAnsi="Times New Roman" w:cs="Times New Roman"/>
          <w:sz w:val="24"/>
          <w:szCs w:val="24"/>
        </w:rPr>
        <w:t>№</w:t>
      </w:r>
      <w:r w:rsidR="00E46BD0">
        <w:rPr>
          <w:rFonts w:ascii="Times New Roman" w:hAnsi="Times New Roman" w:cs="Times New Roman"/>
          <w:sz w:val="24"/>
          <w:szCs w:val="24"/>
        </w:rPr>
        <w:t xml:space="preserve"> 27 </w:t>
      </w:r>
      <w:r w:rsidRPr="00E46BD0">
        <w:rPr>
          <w:rFonts w:ascii="Times New Roman" w:hAnsi="Times New Roman" w:cs="Times New Roman"/>
          <w:sz w:val="24"/>
          <w:szCs w:val="24"/>
        </w:rPr>
        <w:t>от 20.03.2024</w:t>
      </w:r>
      <w:r w:rsidRPr="00F655C6">
        <w:rPr>
          <w:rFonts w:ascii="Times New Roman" w:hAnsi="Times New Roman" w:cs="Times New Roman"/>
          <w:sz w:val="24"/>
          <w:szCs w:val="24"/>
        </w:rPr>
        <w:t xml:space="preserve">      года   </w:t>
      </w:r>
    </w:p>
    <w:p w:rsidR="00E46BD0" w:rsidRDefault="00E46BD0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BD0" w:rsidRDefault="00E46BD0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E46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655C6">
        <w:rPr>
          <w:rFonts w:ascii="Times New Roman" w:hAnsi="Times New Roman" w:cs="Times New Roman"/>
          <w:sz w:val="24"/>
          <w:szCs w:val="24"/>
        </w:rPr>
        <w:tab/>
      </w:r>
    </w:p>
    <w:p w:rsidR="00F655C6" w:rsidRPr="00F655C6" w:rsidRDefault="00F655C6" w:rsidP="00E46B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Размеры окладов за классный чин муниципальных служащих</w:t>
      </w:r>
    </w:p>
    <w:p w:rsidR="00F655C6" w:rsidRPr="00F655C6" w:rsidRDefault="00F655C6" w:rsidP="00F655C6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F655C6">
        <w:rPr>
          <w:rFonts w:ascii="Times New Roman" w:hAnsi="Times New Roman" w:cs="Times New Roman"/>
          <w:sz w:val="24"/>
          <w:szCs w:val="24"/>
        </w:rPr>
        <w:t>( руб.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620"/>
      </w:tblGrid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55C6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  <w:r w:rsidRPr="00F65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муниципальной службы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bookmarkStart w:id="0" w:name="_GoBack"/>
        <w:bookmarkEnd w:id="0"/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b/>
                <w:sz w:val="24"/>
                <w:szCs w:val="24"/>
              </w:rPr>
              <w:t>Младшие должности муниципальной службы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</w:tr>
      <w:tr w:rsidR="00F655C6" w:rsidRPr="00F655C6" w:rsidTr="00712866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6" w:rsidRPr="00F655C6" w:rsidRDefault="00F655C6" w:rsidP="0071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5C6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</w:tbl>
    <w:p w:rsidR="00F655C6" w:rsidRPr="00F655C6" w:rsidRDefault="00F655C6" w:rsidP="00F655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</w:p>
    <w:p w:rsidR="00F655C6" w:rsidRPr="00F655C6" w:rsidRDefault="00F655C6" w:rsidP="00F655C6">
      <w:pPr>
        <w:rPr>
          <w:rFonts w:ascii="Times New Roman" w:hAnsi="Times New Roman" w:cs="Times New Roman"/>
          <w:sz w:val="24"/>
          <w:szCs w:val="24"/>
        </w:rPr>
      </w:pPr>
    </w:p>
    <w:p w:rsidR="00CC749D" w:rsidRPr="00F655C6" w:rsidRDefault="00E46BD0" w:rsidP="00F655C6"/>
    <w:sectPr w:rsidR="00CC749D" w:rsidRPr="00F655C6" w:rsidSect="00E0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3653"/>
    <w:multiLevelType w:val="hybridMultilevel"/>
    <w:tmpl w:val="AB0EC2C2"/>
    <w:lvl w:ilvl="0" w:tplc="53FC6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0776B3"/>
    <w:multiLevelType w:val="hybridMultilevel"/>
    <w:tmpl w:val="2920290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55C6"/>
    <w:rsid w:val="00313250"/>
    <w:rsid w:val="00636BCA"/>
    <w:rsid w:val="00B2005C"/>
    <w:rsid w:val="00E01C45"/>
    <w:rsid w:val="00E46BD0"/>
    <w:rsid w:val="00F6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5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230C-35B6-4B72-B4EC-87389921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</dc:creator>
  <cp:lastModifiedBy>spec_</cp:lastModifiedBy>
  <cp:revision>1</cp:revision>
  <cp:lastPrinted>2024-03-21T02:23:00Z</cp:lastPrinted>
  <dcterms:created xsi:type="dcterms:W3CDTF">2024-03-21T00:18:00Z</dcterms:created>
  <dcterms:modified xsi:type="dcterms:W3CDTF">2024-03-21T02:24:00Z</dcterms:modified>
</cp:coreProperties>
</file>