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СОВЕТ ДЕПУТАТОВ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«КОРСАКОВСКОЕ»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КАБАНСКОГО РАЙОНА РЕСПУБЛИКИ БУРЯТИЯ</w:t>
      </w:r>
    </w:p>
    <w:p w:rsidR="008662FE" w:rsidRDefault="008662FE" w:rsidP="008662FE">
      <w:pPr>
        <w:pBdr>
          <w:bottom w:val="single" w:sz="12" w:space="1" w:color="auto"/>
        </w:pBd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671240, Республика Бурятия, Кабанский район, с. Корсаково, ул. Школьная, 1</w:t>
      </w:r>
    </w:p>
    <w:p w:rsid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8(30138)79290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>РЕШЕНИЕ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Корсаково                                                    № </w:t>
      </w:r>
      <w:r w:rsidR="007C4640">
        <w:rPr>
          <w:rFonts w:ascii="Times New Roman" w:hAnsi="Times New Roman" w:cs="Times New Roman"/>
          <w:sz w:val="24"/>
          <w:szCs w:val="24"/>
          <w:u w:val="single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от </w:t>
      </w:r>
      <w:r w:rsidRPr="008662FE">
        <w:rPr>
          <w:rFonts w:ascii="Times New Roman" w:hAnsi="Times New Roman" w:cs="Times New Roman"/>
          <w:sz w:val="24"/>
          <w:szCs w:val="24"/>
          <w:u w:val="single"/>
        </w:rPr>
        <w:t>30.11.2022</w:t>
      </w:r>
      <w:r w:rsidRPr="008662FE">
        <w:rPr>
          <w:rFonts w:ascii="Times New Roman" w:hAnsi="Times New Roman" w:cs="Times New Roman"/>
          <w:sz w:val="24"/>
          <w:szCs w:val="24"/>
        </w:rPr>
        <w:t xml:space="preserve"> г.</w:t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</w:r>
      <w:r w:rsidRPr="008662FE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7C4640" w:rsidP="008662FE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Правила</w:t>
      </w:r>
    </w:p>
    <w:p w:rsidR="007C4640" w:rsidRDefault="007C4640" w:rsidP="008662FE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землепользования и застройки</w:t>
      </w:r>
    </w:p>
    <w:p w:rsidR="008662FE" w:rsidRPr="008662FE" w:rsidRDefault="008662FE" w:rsidP="008662FE">
      <w:pPr>
        <w:spacing w:line="1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>вское»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B79DF" w:rsidRPr="008662FE" w:rsidRDefault="008B79DF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r w:rsidRPr="008662FE">
        <w:rPr>
          <w:rFonts w:ascii="Times New Roman" w:hAnsi="Times New Roman" w:cs="Times New Roman"/>
          <w:sz w:val="24"/>
          <w:szCs w:val="24"/>
        </w:rPr>
        <w:tab/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662FE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общих принципах организации местного самоуправления в Российской Федерации» от 06.10.2003г. № 131-ФЗ, Градостроительным кодексом Российской Федерации, с учётом заключения о результатах публичных слуша</w:t>
      </w:r>
      <w:r>
        <w:rPr>
          <w:rFonts w:ascii="Times New Roman" w:hAnsi="Times New Roman" w:cs="Times New Roman"/>
          <w:sz w:val="24"/>
          <w:szCs w:val="24"/>
        </w:rPr>
        <w:t>ний, Совет депутатов 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 xml:space="preserve">вское» решил: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ab/>
        <w:t xml:space="preserve">1. Утвердить внесение изменений </w:t>
      </w:r>
      <w:r w:rsidR="007C4640">
        <w:rPr>
          <w:rFonts w:ascii="Times New Roman" w:hAnsi="Times New Roman" w:cs="Times New Roman"/>
          <w:sz w:val="24"/>
          <w:szCs w:val="24"/>
        </w:rPr>
        <w:t>в Правила землепользования и застройки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МО СП «Корсако</w:t>
      </w:r>
      <w:r w:rsidRPr="008662FE">
        <w:rPr>
          <w:rFonts w:ascii="Times New Roman" w:hAnsi="Times New Roman" w:cs="Times New Roman"/>
          <w:sz w:val="24"/>
          <w:szCs w:val="24"/>
        </w:rPr>
        <w:t xml:space="preserve">вское» </w:t>
      </w:r>
      <w:proofErr w:type="gramStart"/>
      <w:r w:rsidRPr="008662FE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Pr="008662FE">
        <w:rPr>
          <w:rFonts w:ascii="Times New Roman" w:hAnsi="Times New Roman" w:cs="Times New Roman"/>
          <w:sz w:val="24"/>
          <w:szCs w:val="24"/>
        </w:rPr>
        <w:t xml:space="preserve"> к настоящему решению. 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79DF">
        <w:rPr>
          <w:rFonts w:ascii="Times New Roman" w:hAnsi="Times New Roman" w:cs="Times New Roman"/>
          <w:sz w:val="24"/>
          <w:szCs w:val="24"/>
        </w:rPr>
        <w:t xml:space="preserve">  </w:t>
      </w:r>
      <w:r w:rsidRPr="008662FE">
        <w:rPr>
          <w:rFonts w:ascii="Times New Roman" w:hAnsi="Times New Roman" w:cs="Times New Roman"/>
          <w:sz w:val="24"/>
          <w:szCs w:val="24"/>
        </w:rPr>
        <w:t xml:space="preserve"> 2. Настоящее решение вступает в силу с момента его опубликования.</w:t>
      </w:r>
    </w:p>
    <w:p w:rsidR="008662FE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8662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662F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законности и местному са</w:t>
      </w:r>
      <w:r w:rsidR="008B79DF">
        <w:rPr>
          <w:rFonts w:ascii="Times New Roman" w:hAnsi="Times New Roman" w:cs="Times New Roman"/>
          <w:sz w:val="24"/>
          <w:szCs w:val="24"/>
        </w:rPr>
        <w:t>моуправлению</w:t>
      </w:r>
      <w:r w:rsidRPr="008662FE">
        <w:rPr>
          <w:rFonts w:ascii="Times New Roman" w:hAnsi="Times New Roman" w:cs="Times New Roman"/>
          <w:sz w:val="24"/>
          <w:szCs w:val="24"/>
        </w:rPr>
        <w:t>.</w:t>
      </w:r>
    </w:p>
    <w:p w:rsidR="008B79DF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662FE">
        <w:rPr>
          <w:rFonts w:ascii="Times New Roman" w:hAnsi="Times New Roman" w:cs="Times New Roman"/>
          <w:sz w:val="24"/>
          <w:szCs w:val="24"/>
        </w:rPr>
        <w:t xml:space="preserve"> </w:t>
      </w:r>
      <w:r w:rsidR="008B79D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2E374F" w:rsidRPr="008662FE" w:rsidRDefault="008662FE" w:rsidP="008662FE">
      <w:pPr>
        <w:spacing w:line="14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МО СП «Корсаковское»                                             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Сониев</w:t>
      </w:r>
      <w:proofErr w:type="spellEnd"/>
      <w:r w:rsidRPr="008662FE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2E374F" w:rsidRPr="0086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DB"/>
    <w:rsid w:val="002E374F"/>
    <w:rsid w:val="004351DB"/>
    <w:rsid w:val="007C4640"/>
    <w:rsid w:val="008662FE"/>
    <w:rsid w:val="008B79DF"/>
    <w:rsid w:val="00CB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2022-12-12T06:51:00Z</dcterms:created>
  <dcterms:modified xsi:type="dcterms:W3CDTF">2022-12-12T07:11:00Z</dcterms:modified>
</cp:coreProperties>
</file>