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3971"/>
        <w:gridCol w:w="2076"/>
        <w:gridCol w:w="4024"/>
      </w:tblGrid>
      <w:tr w:rsidR="00A912C3" w:rsidRPr="00A912C3" w14:paraId="63B01384" w14:textId="77777777" w:rsidTr="00872768">
        <w:trPr>
          <w:trHeight w:val="1939"/>
          <w:tblCellSpacing w:w="20" w:type="dxa"/>
        </w:trPr>
        <w:tc>
          <w:tcPr>
            <w:tcW w:w="3911" w:type="dxa"/>
            <w:shd w:val="clear" w:color="auto" w:fill="auto"/>
          </w:tcPr>
          <w:p w14:paraId="7AEE2F84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14:paraId="1EA1C3A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088E6B" wp14:editId="324C6F5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601980</wp:posOffset>
                      </wp:positionV>
                      <wp:extent cx="6086475" cy="50165"/>
                      <wp:effectExtent l="12700" t="16510" r="15875" b="952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6475" cy="5016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20AC372" id="Группа 6" o:spid="_x0000_s1026" style="position:absolute;margin-left:4.45pt;margin-top:47.4pt;width:479.25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">
      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" strokecolor="#339" strokeweight="1.5pt"/>
      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" strokecolor="#fc0" strokeweight="1.5pt"/>
                    </v:group>
                  </w:pict>
                </mc:Fallback>
              </mc:AlternateConten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«Кабанский район»</w:t>
            </w:r>
            <w:r w:rsidRPr="00A912C3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Бурятия</w:t>
            </w:r>
          </w:p>
          <w:p w14:paraId="3EDAC7E3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3257B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4731CD9A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  <w:drawing>
                <wp:inline distT="0" distB="0" distL="0" distR="0" wp14:anchorId="39585FF5" wp14:editId="0E65FD71">
                  <wp:extent cx="1066800" cy="1076325"/>
                  <wp:effectExtent l="0" t="0" r="0" b="9525"/>
                  <wp:docPr id="5" name="Рисунок 5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</w:t>
            </w:r>
          </w:p>
          <w:p w14:paraId="5CA978B1" w14:textId="77777777" w:rsidR="00A912C3" w:rsidRPr="00A912C3" w:rsidRDefault="00A912C3" w:rsidP="00A912C3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14:paraId="6C87FFC8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64" w:type="dxa"/>
            <w:shd w:val="clear" w:color="auto" w:fill="auto"/>
          </w:tcPr>
          <w:p w14:paraId="386C818F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 Уласай</w:t>
            </w:r>
          </w:p>
          <w:p w14:paraId="35B325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«Кабанскын аймаг» 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гэ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h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эн</w:t>
            </w:r>
          </w:p>
          <w:p w14:paraId="34C528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Нютаг засагай</w:t>
            </w:r>
          </w:p>
          <w:p w14:paraId="0AC22FBB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байгууламжын</w:t>
            </w:r>
          </w:p>
          <w:p w14:paraId="56ADC6CA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Захиргаан</w:t>
            </w:r>
          </w:p>
        </w:tc>
      </w:tr>
      <w:tr w:rsidR="00A912C3" w:rsidRPr="00A912C3" w14:paraId="20CA941A" w14:textId="77777777" w:rsidTr="00D1355E">
        <w:trPr>
          <w:trHeight w:val="52"/>
          <w:tblCellSpacing w:w="20" w:type="dxa"/>
        </w:trPr>
        <w:tc>
          <w:tcPr>
            <w:tcW w:w="3911" w:type="dxa"/>
            <w:shd w:val="clear" w:color="auto" w:fill="auto"/>
          </w:tcPr>
          <w:p w14:paraId="74E98A83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3E73C272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</w:pPr>
          </w:p>
        </w:tc>
        <w:tc>
          <w:tcPr>
            <w:tcW w:w="3964" w:type="dxa"/>
            <w:shd w:val="clear" w:color="auto" w:fill="auto"/>
          </w:tcPr>
          <w:p w14:paraId="79F756D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379EFD45" w14:textId="77777777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Р О Т О К О Л   </w:t>
      </w:r>
    </w:p>
    <w:p w14:paraId="696719D4" w14:textId="705E1EB5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Заседания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Координационного совещания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обеспечению правопорядка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 «Кабанский район»</w:t>
      </w:r>
    </w:p>
    <w:p w14:paraId="3356CB15" w14:textId="7528D2AB" w:rsidR="00D1355E" w:rsidRPr="00CF0472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1355E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Актовый зал Администрации </w:t>
      </w:r>
    </w:p>
    <w:p w14:paraId="23B9C224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0 час.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МО «Кабанский район»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2859ACEE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134BF5BD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Присутствовали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</w:t>
      </w:r>
    </w:p>
    <w:p w14:paraId="641F0DE1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Осетров Г.В. – Первый заместитель Руководителя Администрации МО «Кабанский район»,  председатель Совещания;</w:t>
      </w:r>
    </w:p>
    <w:p w14:paraId="21543884" w14:textId="7B03AEFC" w:rsidR="00D1355E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Горбик А.В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.-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Н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ачальник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О</w:t>
      </w:r>
      <w:r w:rsidR="009D392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тдела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М</w:t>
      </w:r>
      <w:r w:rsidR="009D392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инистерства внутренних дел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России по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Кабанск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ому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у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;</w:t>
      </w:r>
    </w:p>
    <w:p w14:paraId="3708E989" w14:textId="3B848ACC" w:rsidR="00D1355E" w:rsidRDefault="009D392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Бусовиков М.П.</w:t>
      </w:r>
      <w:r w:rsidR="00D135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bookmarkStart w:id="0" w:name="_Hlk138769616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отдела ГО и ЧС</w:t>
      </w:r>
      <w:r w:rsidR="00D135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Администрации МО «Кабанский район»;</w:t>
      </w:r>
    </w:p>
    <w:bookmarkEnd w:id="0"/>
    <w:p w14:paraId="6BF3EE7B" w14:textId="440DEC91" w:rsidR="00D1355E" w:rsidRDefault="009D392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Агафонов В.Л.</w:t>
      </w:r>
      <w:r w:rsidR="00D135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Руководитель ФКУ Межрайонной уголовно-исполнительной инспекции № 6;</w:t>
      </w:r>
    </w:p>
    <w:p w14:paraId="603D875E" w14:textId="6EDC9112" w:rsidR="009D392E" w:rsidRDefault="009D392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Соловей М.В. – Начальник отдела по делам несовершеннолетних и защите их прав;</w:t>
      </w:r>
    </w:p>
    <w:p w14:paraId="52A3EEE0" w14:textId="52C05897" w:rsidR="009D392E" w:rsidRDefault="009D392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Сарина Н.С. – Директор ГУ «Центр занятости населения по Кабанскому району»;</w:t>
      </w:r>
    </w:p>
    <w:p w14:paraId="0C2D7739" w14:textId="6C985945" w:rsidR="00A9585B" w:rsidRDefault="00A9585B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Падерин А.Ф. </w:t>
      </w:r>
      <w:r w:rsidR="00707BC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07BC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Командир ДНД «Кабанская слобода»</w:t>
      </w:r>
    </w:p>
    <w:p w14:paraId="260E1F41" w14:textId="114B90EB" w:rsidR="009D392E" w:rsidRDefault="009D392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Оганисян М.С. – Заместитель Главы МО СП «Кабанское»</w:t>
      </w:r>
      <w:r w:rsidR="00E0428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14:paraId="658B0D49" w14:textId="483372F1" w:rsidR="00E0428E" w:rsidRDefault="00E0428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Гусева О.Н. – юрист МО ГП «Каменское»;</w:t>
      </w:r>
    </w:p>
    <w:p w14:paraId="78F5F851" w14:textId="03E72453" w:rsidR="00E0428E" w:rsidRDefault="00E0428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Орлова С.В. – Глав МО СП «Выдринское»;</w:t>
      </w:r>
    </w:p>
    <w:p w14:paraId="34AA4A0A" w14:textId="5CFE6ED8" w:rsidR="00E0428E" w:rsidRDefault="00E0428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Селиверстов Л.В. – Глава-Руководитель МО ГП «Бабушкинское»;</w:t>
      </w:r>
    </w:p>
    <w:p w14:paraId="0810C9FE" w14:textId="1AF31531" w:rsidR="00D1355E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Казанцева Н.Б.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9D392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Консультант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правового управления Администрации МО «Кабанский район» (секретарь заседания);</w:t>
      </w:r>
    </w:p>
    <w:p w14:paraId="0721B892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B25B5B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7A1BE4A" w14:textId="0B9C563C" w:rsidR="00A9585B" w:rsidRDefault="00D1355E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0428E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1.Информация деятельности ДНД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наиболее криминогенным населенным пунктам района и частных охранных предприятий, охранных агентств. </w:t>
      </w:r>
    </w:p>
    <w:p w14:paraId="047E2D22" w14:textId="15C153D8" w:rsidR="00A9585B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Докладчики : </w:t>
      </w:r>
    </w:p>
    <w:p w14:paraId="0F0FBFC6" w14:textId="77777777" w:rsidR="00AD6264" w:rsidRDefault="00A9585B" w:rsidP="00AD6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Горбик А.В.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AD626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отдела ГО и ЧС Администрации МО «Кабанский район»;</w:t>
      </w:r>
    </w:p>
    <w:p w14:paraId="6CF3A67C" w14:textId="6A3CC7DF" w:rsidR="00A9585B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D001F" w14:textId="3212BD72" w:rsidR="00A9585B" w:rsidRDefault="00A9585B" w:rsidP="001C0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- Бусовиков М.П. 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AD626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отдела ГО и ЧС Администрации МО «Кабанский район»;</w:t>
      </w:r>
    </w:p>
    <w:p w14:paraId="0C887B8E" w14:textId="46892DF8" w:rsidR="00D1355E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Падерин А.Ф.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 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ДНД </w:t>
      </w:r>
      <w:r w:rsidR="0070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«Кабанская слобода»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D222EF" w14:textId="13FA7D0F" w:rsidR="00AD6264" w:rsidRDefault="00AD6264" w:rsidP="00AD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 взаимодействии учреждений и организаций системы профилактики безнадзорности и правонарушений несовершеннолетних.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93789A" w14:textId="6CC086A6" w:rsidR="00AD6264" w:rsidRDefault="00AD6264" w:rsidP="00AD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</w:p>
    <w:p w14:paraId="1A521E23" w14:textId="5D624344" w:rsidR="00A9585B" w:rsidRDefault="00AD6264" w:rsidP="001C0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отдела по делам несовершеннолетних и защите их прав;</w:t>
      </w:r>
    </w:p>
    <w:p w14:paraId="1ECA6E1C" w14:textId="350A0A39" w:rsidR="00AD6264" w:rsidRDefault="00A9585B" w:rsidP="00AD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3.О поддержке занятости населения и содействия в трудоустройст</w:t>
      </w:r>
      <w:r w:rsidR="006C2B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гражданам, в том числе освободившихся из мест лишения свободы. </w:t>
      </w:r>
      <w:r w:rsidR="00AD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8728F8" w14:textId="30FA84B1" w:rsidR="00AD6264" w:rsidRDefault="00AD6264" w:rsidP="00AD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C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Докладчики: </w:t>
      </w:r>
    </w:p>
    <w:p w14:paraId="15B6F5AA" w14:textId="1A593E87" w:rsidR="00AD6264" w:rsidRDefault="00AD6264" w:rsidP="001C0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Сарина Н.С.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Директор ГУ «Центр занятости населения по Кабанскому району»;</w:t>
      </w:r>
    </w:p>
    <w:p w14:paraId="1AF44F77" w14:textId="6B7E1396" w:rsidR="00AD6264" w:rsidRDefault="00AD6264" w:rsidP="00AD6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="00E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Агафонов В.Л.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Руководитель ФКУ Межрайонной уголовно-исполнительной инспекции № 6;</w:t>
      </w:r>
    </w:p>
    <w:p w14:paraId="6666C788" w14:textId="299952DC" w:rsidR="00A9585B" w:rsidRDefault="00A9585B" w:rsidP="00AD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7E86B" w14:textId="77777777" w:rsidR="00A9585B" w:rsidRDefault="00A9585B" w:rsidP="00AD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4EDE5" w14:textId="77777777" w:rsidR="00A9585B" w:rsidRPr="00CF0472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F8BBBE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7F7C2A2" w14:textId="77777777" w:rsidR="00F1327A" w:rsidRDefault="00F1327A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D34576" w14:textId="394E0784" w:rsidR="008A7F6A" w:rsidRPr="008A7F6A" w:rsidRDefault="00A06F30" w:rsidP="00F61693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первому вопросу:</w:t>
      </w:r>
      <w:r w:rsidR="00D1355E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D1355E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ОМВД России по Кабанскому </w:t>
      </w:r>
      <w:r w:rsidR="006839C0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айону</w:t>
      </w:r>
      <w:r w:rsidR="006839C0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Горбик А.В.,</w:t>
      </w:r>
      <w:r w:rsidR="00F61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ГО и ЧС Администрации МО </w:t>
      </w:r>
      <w:r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«Кабанский район» Бусовиков М.П.; Руководитель ДНД Падерин А.Ф.;</w:t>
      </w:r>
      <w:r w:rsidR="00F1327A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9519485" w14:textId="77777777" w:rsidR="00F61693" w:rsidRDefault="008A7F6A" w:rsidP="00F6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и дополнения: Осетров Г.В.</w:t>
      </w:r>
      <w:r w:rsidR="006C2B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Агафонов </w:t>
      </w:r>
    </w:p>
    <w:p w14:paraId="5C5A85ED" w14:textId="67C77147" w:rsidR="00A06F30" w:rsidRDefault="008A7F6A" w:rsidP="00F6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6C2BC4">
        <w:rPr>
          <w:rFonts w:ascii="Times New Roman" w:eastAsia="Times New Roman" w:hAnsi="Times New Roman" w:cs="Times New Roman"/>
          <w:sz w:val="28"/>
          <w:szCs w:val="28"/>
          <w:lang w:eastAsia="ar-SA"/>
        </w:rPr>
        <w:t>В.Л.,</w:t>
      </w:r>
      <w:r w:rsidR="00F61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2BC4">
        <w:rPr>
          <w:rFonts w:ascii="Times New Roman" w:eastAsia="Times New Roman" w:hAnsi="Times New Roman" w:cs="Times New Roman"/>
          <w:sz w:val="28"/>
          <w:szCs w:val="28"/>
          <w:lang w:eastAsia="ar-SA"/>
        </w:rPr>
        <w:t>Гусева О.Н., Орлова С.В., Селиверстов Л.В.;</w:t>
      </w:r>
      <w:r w:rsidR="00F132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Падерин А.Ф.</w:t>
      </w:r>
    </w:p>
    <w:p w14:paraId="4496F4A0" w14:textId="00B94BB1" w:rsidR="00D1355E" w:rsidRPr="00A06F30" w:rsidRDefault="006C2BC4" w:rsidP="00F61693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 Начальник отдела по делам</w:t>
      </w:r>
      <w:r w:rsidR="00C750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есовершеннолетних  </w:t>
      </w:r>
      <w:r w:rsidR="00F1327A"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защите их прав Соловей М.В.</w:t>
      </w:r>
    </w:p>
    <w:p w14:paraId="1A5E87FC" w14:textId="79539B8D" w:rsidR="00F1327A" w:rsidRDefault="008A7F6A" w:rsidP="00F6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F132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и дополнения: Осетров Г.В., Сарина Н.С.</w:t>
      </w:r>
    </w:p>
    <w:p w14:paraId="086F71F0" w14:textId="5615B2FC" w:rsidR="00F1327A" w:rsidRPr="00A06F30" w:rsidRDefault="00F1327A" w:rsidP="00F61693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третьему вопросу: Директор ГУ «Центр занятости населения» по</w:t>
      </w:r>
      <w:r w:rsid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Кабанскому району  Сарина Н.С.</w:t>
      </w:r>
      <w:r w:rsidR="00EC54F9" w:rsidRPr="00A06F30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 ФКУ Межрайонной уголовно-исполнительной инспекции №6 Агафонов В.Л.</w:t>
      </w:r>
    </w:p>
    <w:p w14:paraId="1CE0E10F" w14:textId="234B5A27" w:rsidR="00EC54F9" w:rsidRPr="00F1327A" w:rsidRDefault="00EC54F9" w:rsidP="00F61693">
      <w:pPr>
        <w:pStyle w:val="a3"/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 предложения: Осетров Г.В., Сарина Н.С., Гусева О.Н., Бусовиков М.П.</w:t>
      </w:r>
    </w:p>
    <w:p w14:paraId="3B31D0BE" w14:textId="77777777" w:rsidR="006C2BC4" w:rsidRDefault="006C2BC4" w:rsidP="00F616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37424" w14:textId="1CCE5E64" w:rsidR="00D1355E" w:rsidRDefault="00D1355E" w:rsidP="00D1355E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46FB76FF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Решили:</w:t>
      </w:r>
    </w:p>
    <w:p w14:paraId="1FEA6487" w14:textId="77777777" w:rsidR="00F61693" w:rsidRDefault="00F61693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14:paraId="38110076" w14:textId="2396ED6D" w:rsidR="00D1355E" w:rsidRDefault="00F61693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616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первому вопросу:</w:t>
      </w:r>
    </w:p>
    <w:p w14:paraId="5818C44B" w14:textId="184A6488" w:rsidR="00BC0E1F" w:rsidRPr="00BC0E1F" w:rsidRDefault="004D7800" w:rsidP="00162D96">
      <w:pPr>
        <w:pStyle w:val="a3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МО «Кабанский район» в срок до 14.07.2023г. п</w:t>
      </w:r>
      <w:r w:rsidR="00707BC2" w:rsidRPr="00BC0E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одготовить</w:t>
      </w:r>
      <w:r w:rsidR="00162D96" w:rsidRPr="00BC0E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обращение к Заместителю Председателя Правительства  Республики Бурятия Мордовскому П.С. о  </w:t>
      </w:r>
      <w:r w:rsidR="003468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финансировании республиканской программы «Профилактика правонарушений» с </w:t>
      </w:r>
      <w:r w:rsidR="003468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целью решения вопросов по работе ДНД, в том числе поощрения; назначить ответственным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Бусовикова М.П.</w:t>
      </w:r>
    </w:p>
    <w:p w14:paraId="62188CA9" w14:textId="6B39E916" w:rsidR="00BC0E1F" w:rsidRDefault="009821BB" w:rsidP="00162D96">
      <w:pPr>
        <w:pStyle w:val="a3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Главам муниципальных образований </w:t>
      </w:r>
      <w:r w:rsidR="00FC0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городских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сельских поселений МО «Кабанский район» в срок до 26.07.2023г. </w:t>
      </w:r>
      <w:r w:rsidR="0087358F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рассмотреть возможность по стимулированию сотрудников ДНД</w:t>
      </w:r>
      <w:r w:rsidR="00BC0E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(посещение кинотеатров, бассейнов, </w:t>
      </w:r>
      <w:r w:rsidR="0087358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</w:t>
      </w:r>
      <w:r w:rsidR="00DE6F82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873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сооружени</w:t>
      </w:r>
      <w:r w:rsidR="00DE6F82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BC0E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т.д.)</w:t>
      </w:r>
      <w:r w:rsidR="00BC0E1F" w:rsidRPr="00BC0E1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1CD4F8EA" w14:textId="703DFE22" w:rsidR="00BC0E1F" w:rsidRDefault="00BC0E1F" w:rsidP="00162D96">
      <w:pPr>
        <w:pStyle w:val="a3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замену 73 служебных удостоверений у дружинников</w:t>
      </w:r>
      <w:r w:rsidR="00FC0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 w:rsidR="004D7800">
        <w:rPr>
          <w:rFonts w:ascii="Times New Roman" w:eastAsia="Times New Roman" w:hAnsi="Times New Roman" w:cs="Times New Roman"/>
          <w:sz w:val="28"/>
          <w:szCs w:val="28"/>
          <w:lang w:eastAsia="ar-SA"/>
        </w:rPr>
        <w:t>01.08.2023г.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9821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Ответственным назначить</w:t>
      </w:r>
      <w:r w:rsidR="00FC0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7800">
        <w:rPr>
          <w:rFonts w:ascii="Times New Roman" w:eastAsia="Times New Roman" w:hAnsi="Times New Roman" w:cs="Times New Roman"/>
          <w:sz w:val="28"/>
          <w:szCs w:val="28"/>
          <w:lang w:eastAsia="ar-SA"/>
        </w:rPr>
        <w:t>Бусовикова М.П.;</w:t>
      </w:r>
      <w:r w:rsidR="00FC0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6C57F4EC" w14:textId="31503454" w:rsidR="00BC0E1F" w:rsidRDefault="00DC6FB7" w:rsidP="00162D96">
      <w:pPr>
        <w:pStyle w:val="a3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ОМВД России по Кабанскому району н</w:t>
      </w:r>
      <w:r w:rsidR="00BC0E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постоянной основе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года </w:t>
      </w:r>
      <w:r w:rsidR="00BC0E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проводить занятия с дружинниками на знание требований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52D3D46" w14:textId="77777777" w:rsidR="009E2CA5" w:rsidRDefault="009E2CA5" w:rsidP="009E2CA5">
      <w:pPr>
        <w:pStyle w:val="a3"/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8020CC" w14:textId="77777777" w:rsidR="00BC0E1F" w:rsidRDefault="00BC0E1F" w:rsidP="00BC0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</w:t>
      </w:r>
    </w:p>
    <w:p w14:paraId="46B13643" w14:textId="77777777" w:rsidR="00207905" w:rsidRDefault="004D3127" w:rsidP="004A4021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9F3296" w:rsidRPr="009F3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сентябре-октябре 2023г. </w:t>
      </w:r>
      <w:r w:rsidR="00DC6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включить </w:t>
      </w:r>
      <w:r w:rsidR="00207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повестку коллегии </w:t>
      </w:r>
      <w:r w:rsidR="00DC6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 </w:t>
      </w:r>
      <w:r w:rsidR="0020790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78DB4AE" w14:textId="1BE91125" w:rsidR="009F3296" w:rsidRDefault="00207905" w:rsidP="00207905">
      <w:pPr>
        <w:pStyle w:val="a3"/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Вопрос: </w:t>
      </w:r>
      <w:r w:rsidR="009F3296" w:rsidRPr="009F32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DC6FB7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учреждений и организаций системы профилактики безнадзорности и правонарушений несовершеннолетних</w:t>
      </w:r>
      <w:r w:rsidR="00E54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до</w:t>
      </w:r>
      <w:r w:rsidR="00DC6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25.10.2023г.</w:t>
      </w:r>
      <w:r w:rsidR="00FC0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Ответственный – Соловей М.В (начальник Отдела по делам несовершеннолетних и защите их прав)</w:t>
      </w:r>
    </w:p>
    <w:p w14:paraId="02618624" w14:textId="51935EBC" w:rsidR="009F3296" w:rsidRPr="001171E8" w:rsidRDefault="00344671" w:rsidP="001171E8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года н</w:t>
      </w:r>
      <w:r w:rsidR="009F3296"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постоянной основе продолжать вовлекать несовершеннолетних детей,</w:t>
      </w:r>
      <w:r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состоящих на различных видах учета,</w:t>
      </w:r>
      <w:r w:rsidR="009F3296"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различные общественные спортивные, культурно-досуговые мероприятия</w:t>
      </w:r>
      <w:r w:rsidR="001171E8"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Ответственный: Соловей М.В. </w:t>
      </w:r>
      <w:r w:rsidR="001171E8"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>(начальник Отдела по делам несовершеннолетних и защите их прав)</w:t>
      </w:r>
      <w:r w:rsidR="00681A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Котова Е.С. (Председатель МКУ «Комитет массовой физической культуры и спорта»), Кузнецова Л.С. (Председатель МКУ «Комитет по культуре и делам молодежи»). </w:t>
      </w:r>
    </w:p>
    <w:p w14:paraId="1B7B01F9" w14:textId="77777777" w:rsidR="001171E8" w:rsidRPr="001171E8" w:rsidRDefault="001171E8" w:rsidP="001171E8">
      <w:pPr>
        <w:pStyle w:val="a3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года р</w:t>
      </w:r>
      <w:r w:rsidR="009F3296" w:rsidRPr="009E2C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асширить взаимодействие семей данной категории на </w:t>
      </w:r>
      <w:r w:rsidR="009E2CA5" w:rsidRPr="009E2CA5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</w:t>
      </w:r>
      <w:r w:rsidR="009E2CA5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="009E2CA5" w:rsidRPr="009E2C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 поселений и ТОСов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Ответственный : </w:t>
      </w:r>
      <w:r w:rsidRPr="001171E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Соловей М.В. (начальник Отдела по делам несовершеннолетних и защите их прав).</w:t>
      </w:r>
    </w:p>
    <w:p w14:paraId="4224EF79" w14:textId="77777777" w:rsidR="00737729" w:rsidRDefault="00737729" w:rsidP="00737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226CCE" w14:textId="77777777" w:rsidR="00737729" w:rsidRDefault="00737729" w:rsidP="00737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третьему вопросу:</w:t>
      </w:r>
    </w:p>
    <w:p w14:paraId="294A2367" w14:textId="3D016919" w:rsidR="004A4021" w:rsidRDefault="00E21200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 01.08.2023г. д</w:t>
      </w:r>
      <w:r w:rsidR="004A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овести до сведения руководителей всех предприятий и организаций МО «Кабанский район» об условиях трудоустройства граждан, освободившихся из мест лишения свободы, а именно: о восстановлении выплаты заработной платы через 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ГУ «</w:t>
      </w:r>
      <w:r w:rsidR="004A402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занятости населения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 Кабанскому району</w:t>
      </w:r>
      <w:r w:rsidR="004A402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83A786F" w14:textId="3FB85875" w:rsidR="004A4021" w:rsidRDefault="00DE6F82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 01.08.2023г. п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одготовить и о</w:t>
      </w:r>
      <w:r w:rsidR="004A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публиковать 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статью в газете «Байкальские огни» о трудоустройстве</w:t>
      </w:r>
      <w:r w:rsidR="004A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граждан, освободившихся из мест лишения свободы, на Селенгинский фанерный завод;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1E2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Сарина Н.С. – Директор 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ГУ «Центр занятости населения» по Кабанскому району</w:t>
      </w:r>
      <w:r w:rsidR="006A1E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7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Публикация: Администрация МО «Кабанский район».</w:t>
      </w:r>
    </w:p>
    <w:p w14:paraId="4B896A2A" w14:textId="20774606" w:rsidR="004A4021" w:rsidRDefault="004A4021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Продолжить проведение мероприятий по оказанию осужденным государственной услуге по профессиональной ориентации, о порядке постановки на учет в ЦЗН, об ознакомлении с вакансиями по Кабанскому району (встречи с работодателями, ярмарки, беседы и т.д.);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Ответственные – Сарина Н.С. (</w:t>
      </w:r>
      <w:r w:rsidR="00E212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>ГУ ЦЗН по Кабанскому району),  Агафонов В.Л.(</w:t>
      </w:r>
      <w:r w:rsidR="00E212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</w:t>
      </w:r>
      <w:r w:rsidR="00A313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ФКУ Межрайонная уголовно-исполнительная инспекция №6); </w:t>
      </w:r>
    </w:p>
    <w:p w14:paraId="13FE43A3" w14:textId="10BE1535" w:rsidR="004A4021" w:rsidRDefault="005E70B8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Продолжить практику взаимодействия правоохранительных органов и органов исполнительной власти по проведению профилактической работы среди осужденных, направленных на их социальную адаптацию;</w:t>
      </w:r>
    </w:p>
    <w:p w14:paraId="27752BF8" w14:textId="521FB95A" w:rsidR="005E70B8" w:rsidRDefault="005E70B8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потребности в трудоустройстве осужденного к исправительным работам, не имеющего постоянного места работы, в оперативном режиме рассматривать информацию инспекции с оказанием возможной помощи в трудоустройстве с привлечением глав поселений МО «Кабанский район», руководителей предприятий и организаций района;</w:t>
      </w:r>
    </w:p>
    <w:p w14:paraId="48EB6457" w14:textId="513C6169" w:rsidR="005E70B8" w:rsidRDefault="005E70B8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Рассмотреть вопрос о квотировании рабочих мест для трудоустройства осужденных, состоящих на учете УИИ в рамках программы по временному трудоустройству граждан при администрациях поселений района</w:t>
      </w:r>
      <w:r w:rsidR="009F77B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E057BB9" w14:textId="3B1F9259" w:rsidR="009F77B1" w:rsidRPr="00737729" w:rsidRDefault="009F77B1" w:rsidP="004A4021">
      <w:pPr>
        <w:pStyle w:val="a3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Обсудить ФЗ-10 от 06.02.2023г. «О пробации в Российской Федерации» в 3-м квартале 2023г.</w:t>
      </w:r>
      <w:r w:rsidR="00D6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D664B1">
        <w:rPr>
          <w:rFonts w:ascii="var(--font-lato)" w:hAnsi="var(--font-lato)"/>
          <w:color w:val="252525"/>
          <w:sz w:val="27"/>
          <w:szCs w:val="27"/>
        </w:rPr>
        <w:t>Целями пробации являются коррекция социального поведения, ресоциализация, социальная адаптация и социальная реабилитация лиц, в отношении которых применяется пробация, предупреждение совершения ими новых преступлений).</w:t>
      </w:r>
    </w:p>
    <w:p w14:paraId="7F4B70F3" w14:textId="3E017A94" w:rsidR="00D1355E" w:rsidRPr="00737729" w:rsidRDefault="00D1355E" w:rsidP="004A4021">
      <w:pPr>
        <w:pStyle w:val="a3"/>
        <w:suppressAutoHyphens/>
        <w:spacing w:after="0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7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76C2F41E" w14:textId="77777777" w:rsidR="00086C92" w:rsidRDefault="00086C92" w:rsidP="00086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7AC387" w14:textId="77777777" w:rsidR="00086C92" w:rsidRDefault="00086C92" w:rsidP="00086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A27B85" w14:textId="77777777" w:rsidR="00086C92" w:rsidRPr="00086C92" w:rsidRDefault="00086C92" w:rsidP="00086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9226D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EA64BA" w14:textId="77777777" w:rsidR="00D1355E" w:rsidRPr="00065B6C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14:paraId="6926DEBA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заместитель Руководителя Администрации</w:t>
      </w:r>
    </w:p>
    <w:p w14:paraId="593E5854" w14:textId="63B8A2D4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«Кабанский район»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Г.В. Осетров          </w:t>
      </w:r>
    </w:p>
    <w:p w14:paraId="47CF619C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E0885E" w14:textId="1CD0FB41" w:rsidR="00D1355E" w:rsidRPr="00CF0472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екретарь заседания                       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>Н.Б.Казанцева</w:t>
      </w:r>
    </w:p>
    <w:p w14:paraId="35DC712A" w14:textId="77777777" w:rsidR="00D1355E" w:rsidRDefault="00D1355E" w:rsidP="00D1355E"/>
    <w:p w14:paraId="64EE2B34" w14:textId="77777777" w:rsidR="00D1355E" w:rsidRDefault="00D1355E" w:rsidP="00D1355E"/>
    <w:p w14:paraId="1FFC46A7" w14:textId="77777777" w:rsidR="00D1355E" w:rsidRDefault="00D1355E" w:rsidP="00D1355E"/>
    <w:p w14:paraId="2C2F4990" w14:textId="77777777" w:rsidR="00D1355E" w:rsidRDefault="00D1355E" w:rsidP="00D1355E"/>
    <w:p w14:paraId="2D25EB6F" w14:textId="77777777" w:rsidR="00D1355E" w:rsidRDefault="00D1355E" w:rsidP="00D1355E"/>
    <w:p w14:paraId="7C11A029" w14:textId="77777777" w:rsidR="00430530" w:rsidRDefault="00430530"/>
    <w:sectPr w:rsidR="00430530" w:rsidSect="00950E7A">
      <w:pgSz w:w="11906" w:h="16838" w:code="9"/>
      <w:pgMar w:top="1134" w:right="926" w:bottom="125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ont-lat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9CF"/>
    <w:multiLevelType w:val="hybridMultilevel"/>
    <w:tmpl w:val="5686AB00"/>
    <w:lvl w:ilvl="0" w:tplc="B64AC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00474"/>
    <w:multiLevelType w:val="hybridMultilevel"/>
    <w:tmpl w:val="6C4E8A10"/>
    <w:lvl w:ilvl="0" w:tplc="FE7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CF7BB0"/>
    <w:multiLevelType w:val="hybridMultilevel"/>
    <w:tmpl w:val="C0DC5BCE"/>
    <w:lvl w:ilvl="0" w:tplc="DC3447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0F0C0D"/>
    <w:multiLevelType w:val="hybridMultilevel"/>
    <w:tmpl w:val="FAEE0A40"/>
    <w:lvl w:ilvl="0" w:tplc="DBBC4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3C18B0"/>
    <w:multiLevelType w:val="hybridMultilevel"/>
    <w:tmpl w:val="8244FC9C"/>
    <w:lvl w:ilvl="0" w:tplc="3BC8C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F020E"/>
    <w:multiLevelType w:val="hybridMultilevel"/>
    <w:tmpl w:val="B18486CC"/>
    <w:lvl w:ilvl="0" w:tplc="97DAF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554A1A"/>
    <w:multiLevelType w:val="hybridMultilevel"/>
    <w:tmpl w:val="25B877F6"/>
    <w:lvl w:ilvl="0" w:tplc="7206CB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78444D5"/>
    <w:multiLevelType w:val="hybridMultilevel"/>
    <w:tmpl w:val="3E62A186"/>
    <w:lvl w:ilvl="0" w:tplc="735AC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8BB45DF"/>
    <w:multiLevelType w:val="hybridMultilevel"/>
    <w:tmpl w:val="08B8BA08"/>
    <w:lvl w:ilvl="0" w:tplc="F1EEB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9CA61E5"/>
    <w:multiLevelType w:val="hybridMultilevel"/>
    <w:tmpl w:val="E342DDD8"/>
    <w:lvl w:ilvl="0" w:tplc="68028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8754E2"/>
    <w:multiLevelType w:val="hybridMultilevel"/>
    <w:tmpl w:val="5E06A644"/>
    <w:lvl w:ilvl="0" w:tplc="EAF2F746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317194393">
    <w:abstractNumId w:val="1"/>
  </w:num>
  <w:num w:numId="2" w16cid:durableId="1810442826">
    <w:abstractNumId w:val="4"/>
  </w:num>
  <w:num w:numId="3" w16cid:durableId="2032876649">
    <w:abstractNumId w:val="0"/>
  </w:num>
  <w:num w:numId="4" w16cid:durableId="1500804929">
    <w:abstractNumId w:val="10"/>
  </w:num>
  <w:num w:numId="5" w16cid:durableId="820658461">
    <w:abstractNumId w:val="7"/>
  </w:num>
  <w:num w:numId="6" w16cid:durableId="1666208434">
    <w:abstractNumId w:val="6"/>
  </w:num>
  <w:num w:numId="7" w16cid:durableId="1075324072">
    <w:abstractNumId w:val="3"/>
  </w:num>
  <w:num w:numId="8" w16cid:durableId="136459902">
    <w:abstractNumId w:val="5"/>
  </w:num>
  <w:num w:numId="9" w16cid:durableId="1772427868">
    <w:abstractNumId w:val="8"/>
  </w:num>
  <w:num w:numId="10" w16cid:durableId="437725734">
    <w:abstractNumId w:val="9"/>
  </w:num>
  <w:num w:numId="11" w16cid:durableId="163455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B9"/>
    <w:rsid w:val="00033FC8"/>
    <w:rsid w:val="0003784A"/>
    <w:rsid w:val="00086C92"/>
    <w:rsid w:val="000A7B17"/>
    <w:rsid w:val="001171E8"/>
    <w:rsid w:val="00153495"/>
    <w:rsid w:val="00162D96"/>
    <w:rsid w:val="001C06BD"/>
    <w:rsid w:val="001D0B95"/>
    <w:rsid w:val="001F7F13"/>
    <w:rsid w:val="00207905"/>
    <w:rsid w:val="00257883"/>
    <w:rsid w:val="002A0801"/>
    <w:rsid w:val="00332018"/>
    <w:rsid w:val="00344671"/>
    <w:rsid w:val="00346819"/>
    <w:rsid w:val="00347498"/>
    <w:rsid w:val="003913B9"/>
    <w:rsid w:val="003C5F3B"/>
    <w:rsid w:val="00430530"/>
    <w:rsid w:val="00434180"/>
    <w:rsid w:val="004A4021"/>
    <w:rsid w:val="004A650F"/>
    <w:rsid w:val="004D3127"/>
    <w:rsid w:val="004D7800"/>
    <w:rsid w:val="004E78F8"/>
    <w:rsid w:val="00595FAB"/>
    <w:rsid w:val="005977B6"/>
    <w:rsid w:val="005A6992"/>
    <w:rsid w:val="005B6E72"/>
    <w:rsid w:val="005E70B8"/>
    <w:rsid w:val="006630C2"/>
    <w:rsid w:val="00681AD9"/>
    <w:rsid w:val="006839C0"/>
    <w:rsid w:val="006A1E29"/>
    <w:rsid w:val="006B1F03"/>
    <w:rsid w:val="006C2BC4"/>
    <w:rsid w:val="00707BC2"/>
    <w:rsid w:val="007148C7"/>
    <w:rsid w:val="00726AC8"/>
    <w:rsid w:val="00737729"/>
    <w:rsid w:val="00780828"/>
    <w:rsid w:val="007B1E6A"/>
    <w:rsid w:val="007C0124"/>
    <w:rsid w:val="00805E78"/>
    <w:rsid w:val="00806C8B"/>
    <w:rsid w:val="0087358F"/>
    <w:rsid w:val="008A624E"/>
    <w:rsid w:val="008A7F6A"/>
    <w:rsid w:val="008B4645"/>
    <w:rsid w:val="00902CD2"/>
    <w:rsid w:val="00907B13"/>
    <w:rsid w:val="00967229"/>
    <w:rsid w:val="009821BB"/>
    <w:rsid w:val="00983E9B"/>
    <w:rsid w:val="009D392E"/>
    <w:rsid w:val="009E2CA5"/>
    <w:rsid w:val="009E793B"/>
    <w:rsid w:val="009F3296"/>
    <w:rsid w:val="009F77B1"/>
    <w:rsid w:val="00A05330"/>
    <w:rsid w:val="00A06F30"/>
    <w:rsid w:val="00A20C49"/>
    <w:rsid w:val="00A3139B"/>
    <w:rsid w:val="00A912C3"/>
    <w:rsid w:val="00A9585B"/>
    <w:rsid w:val="00AD6264"/>
    <w:rsid w:val="00AE0C76"/>
    <w:rsid w:val="00B673BB"/>
    <w:rsid w:val="00B75347"/>
    <w:rsid w:val="00BC0E1F"/>
    <w:rsid w:val="00BE171D"/>
    <w:rsid w:val="00C75053"/>
    <w:rsid w:val="00C901EF"/>
    <w:rsid w:val="00CA27D5"/>
    <w:rsid w:val="00CD4C81"/>
    <w:rsid w:val="00D06030"/>
    <w:rsid w:val="00D1355E"/>
    <w:rsid w:val="00D27615"/>
    <w:rsid w:val="00D664B1"/>
    <w:rsid w:val="00D735C2"/>
    <w:rsid w:val="00DC59C4"/>
    <w:rsid w:val="00DC6FB7"/>
    <w:rsid w:val="00DD5A88"/>
    <w:rsid w:val="00DE6F82"/>
    <w:rsid w:val="00E0428E"/>
    <w:rsid w:val="00E21200"/>
    <w:rsid w:val="00E4571F"/>
    <w:rsid w:val="00E54AEE"/>
    <w:rsid w:val="00EC54F9"/>
    <w:rsid w:val="00F02941"/>
    <w:rsid w:val="00F1327A"/>
    <w:rsid w:val="00F61693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B9F"/>
  <w15:chartTrackingRefBased/>
  <w15:docId w15:val="{B8F897FB-6EB9-4230-8324-0503298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adm_ur0</dc:creator>
  <cp:keywords/>
  <dc:description/>
  <cp:lastModifiedBy>adm_ur5</cp:lastModifiedBy>
  <cp:revision>67</cp:revision>
  <cp:lastPrinted>2023-07-04T08:11:00Z</cp:lastPrinted>
  <dcterms:created xsi:type="dcterms:W3CDTF">2019-11-19T07:47:00Z</dcterms:created>
  <dcterms:modified xsi:type="dcterms:W3CDTF">2023-07-04T08:15:00Z</dcterms:modified>
</cp:coreProperties>
</file>