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203E" w:rsidRPr="005643CE" w:rsidRDefault="008F203E" w:rsidP="005643CE">
      <w:pPr>
        <w:pStyle w:val="a6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3CE">
        <w:rPr>
          <w:rFonts w:ascii="Times New Roman" w:eastAsia="Times New Roman" w:hAnsi="Times New Roman" w:cs="Times New Roman"/>
          <w:spacing w:val="6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05pt;height:47.55pt" o:ole="" fillcolor="window">
            <v:imagedata r:id="rId6" o:title=""/>
          </v:shape>
          <o:OLEObject Type="Embed" ProgID="CorelDRAW.Graphic.6" ShapeID="_x0000_i1025" DrawAspect="Content" ObjectID="_1762069824" r:id="rId7"/>
        </w:object>
      </w:r>
    </w:p>
    <w:p w:rsidR="008F203E" w:rsidRPr="005643CE" w:rsidRDefault="008F203E" w:rsidP="005643CE">
      <w:pPr>
        <w:pStyle w:val="a6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03E" w:rsidRPr="005643CE" w:rsidRDefault="008F203E" w:rsidP="005643CE">
      <w:pPr>
        <w:pStyle w:val="a6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3CE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</w:t>
      </w:r>
    </w:p>
    <w:p w:rsidR="008F203E" w:rsidRPr="005643CE" w:rsidRDefault="008F203E" w:rsidP="005643CE">
      <w:pPr>
        <w:jc w:val="center"/>
        <w:rPr>
          <w:b/>
          <w:bCs/>
          <w:sz w:val="24"/>
          <w:szCs w:val="24"/>
        </w:rPr>
      </w:pPr>
      <w:r w:rsidRPr="005643CE">
        <w:rPr>
          <w:b/>
          <w:bCs/>
          <w:sz w:val="24"/>
          <w:szCs w:val="24"/>
        </w:rPr>
        <w:t>СЕЛЬСКОГО ПОСЕЛЕНИЯ «БРЯНСКОЕ»</w:t>
      </w:r>
    </w:p>
    <w:p w:rsidR="008F203E" w:rsidRPr="005643CE" w:rsidRDefault="008F203E" w:rsidP="005643CE">
      <w:pPr>
        <w:jc w:val="center"/>
        <w:rPr>
          <w:b/>
          <w:bCs/>
          <w:sz w:val="24"/>
          <w:szCs w:val="24"/>
        </w:rPr>
      </w:pPr>
      <w:r w:rsidRPr="005643CE">
        <w:rPr>
          <w:b/>
          <w:bCs/>
          <w:sz w:val="24"/>
          <w:szCs w:val="24"/>
        </w:rPr>
        <w:t>КАБАНСКОГО РАЙОНА РЕСПУБЛИКИ БУРЯТИЯ</w:t>
      </w:r>
    </w:p>
    <w:p w:rsidR="008F203E" w:rsidRPr="005643CE" w:rsidRDefault="008F203E" w:rsidP="005643CE">
      <w:pPr>
        <w:jc w:val="center"/>
        <w:rPr>
          <w:b/>
          <w:bCs/>
          <w:sz w:val="24"/>
          <w:szCs w:val="24"/>
        </w:rPr>
      </w:pPr>
      <w:r w:rsidRPr="005643CE">
        <w:rPr>
          <w:b/>
          <w:bCs/>
          <w:sz w:val="24"/>
          <w:szCs w:val="24"/>
        </w:rPr>
        <w:t>(АДМИНИСТРАЦИЯ МО СП «БРЯНСКОЕ»)</w:t>
      </w:r>
    </w:p>
    <w:p w:rsidR="008F203E" w:rsidRPr="005643CE" w:rsidRDefault="008F203E" w:rsidP="005643CE">
      <w:pPr>
        <w:jc w:val="center"/>
        <w:rPr>
          <w:b/>
          <w:sz w:val="24"/>
          <w:szCs w:val="24"/>
        </w:rPr>
      </w:pPr>
      <w:r w:rsidRPr="005643CE">
        <w:rPr>
          <w:b/>
          <w:bCs/>
          <w:sz w:val="24"/>
          <w:szCs w:val="24"/>
        </w:rPr>
        <w:t xml:space="preserve">БУРЯАД УЛАСАЙ КАБАНСКЫН </w:t>
      </w:r>
      <w:r w:rsidRPr="005643CE">
        <w:rPr>
          <w:b/>
          <w:sz w:val="24"/>
          <w:szCs w:val="24"/>
        </w:rPr>
        <w:t>АЙМАГАЙ «</w:t>
      </w:r>
      <w:r w:rsidRPr="005643CE">
        <w:rPr>
          <w:b/>
          <w:bCs/>
          <w:sz w:val="24"/>
          <w:szCs w:val="24"/>
        </w:rPr>
        <w:t>БРЯНСКОЕ</w:t>
      </w:r>
      <w:r w:rsidRPr="005643CE">
        <w:rPr>
          <w:b/>
          <w:spacing w:val="70"/>
          <w:sz w:val="24"/>
          <w:szCs w:val="24"/>
        </w:rPr>
        <w:t>»</w:t>
      </w:r>
      <w:r w:rsidRPr="005643CE">
        <w:rPr>
          <w:b/>
          <w:bCs/>
          <w:sz w:val="24"/>
          <w:szCs w:val="24"/>
        </w:rPr>
        <w:t xml:space="preserve"> </w:t>
      </w:r>
      <w:proofErr w:type="spellStart"/>
      <w:r w:rsidRPr="005643CE">
        <w:rPr>
          <w:b/>
          <w:sz w:val="24"/>
          <w:szCs w:val="24"/>
        </w:rPr>
        <w:t>ГЭ</w:t>
      </w:r>
      <w:proofErr w:type="gramStart"/>
      <w:r w:rsidRPr="005643CE">
        <w:rPr>
          <w:b/>
          <w:sz w:val="24"/>
          <w:szCs w:val="24"/>
        </w:rPr>
        <w:t>h</w:t>
      </w:r>
      <w:proofErr w:type="gramEnd"/>
      <w:r w:rsidRPr="005643CE">
        <w:rPr>
          <w:b/>
          <w:sz w:val="24"/>
          <w:szCs w:val="24"/>
        </w:rPr>
        <w:t>ЭН</w:t>
      </w:r>
      <w:proofErr w:type="spellEnd"/>
    </w:p>
    <w:p w:rsidR="008F203E" w:rsidRPr="005643CE" w:rsidRDefault="008F203E" w:rsidP="005643CE">
      <w:pPr>
        <w:jc w:val="center"/>
        <w:rPr>
          <w:b/>
          <w:sz w:val="24"/>
          <w:szCs w:val="24"/>
        </w:rPr>
      </w:pPr>
      <w:proofErr w:type="spellStart"/>
      <w:proofErr w:type="gramStart"/>
      <w:r w:rsidRPr="005643CE">
        <w:rPr>
          <w:b/>
          <w:sz w:val="24"/>
          <w:szCs w:val="24"/>
        </w:rPr>
        <w:t>h</w:t>
      </w:r>
      <w:proofErr w:type="gramEnd"/>
      <w:r w:rsidRPr="005643CE">
        <w:rPr>
          <w:b/>
          <w:sz w:val="24"/>
          <w:szCs w:val="24"/>
        </w:rPr>
        <w:t>ОМОНОЙ</w:t>
      </w:r>
      <w:proofErr w:type="spellEnd"/>
      <w:r w:rsidRPr="005643CE">
        <w:rPr>
          <w:b/>
          <w:sz w:val="24"/>
          <w:szCs w:val="24"/>
        </w:rPr>
        <w:t xml:space="preserve"> НЮТАГ ЗАСАГАЙ БАЙГУУЛАМЖЫН ЗАХИРГААН</w:t>
      </w:r>
    </w:p>
    <w:p w:rsidR="008F203E" w:rsidRPr="005643CE" w:rsidRDefault="00B51587" w:rsidP="005643CE">
      <w:pPr>
        <w:jc w:val="center"/>
        <w:rPr>
          <w:b/>
          <w:sz w:val="24"/>
          <w:szCs w:val="24"/>
        </w:rPr>
      </w:pPr>
      <w:r w:rsidRPr="00B51587">
        <w:rPr>
          <w:sz w:val="24"/>
          <w:szCs w:val="24"/>
        </w:rPr>
        <w:pict>
          <v:group id="_x0000_s1026" style="position:absolute;left:0;text-align:left;margin-left:-1.6pt;margin-top:14pt;width:531pt;height:3.95pt;z-index:251658240" coordorigin="1341,4304" coordsize="9540,70">
            <v:line id="_x0000_s1027" style="position:absolute" from="1341,4374" to="10881,4374" strokecolor="#339" strokeweight="1.5pt"/>
            <v:line id="_x0000_s1028" style="position:absolute" from="1341,4304" to="10881,4304" strokecolor="#fc0" strokeweight="1.5pt"/>
          </v:group>
        </w:pict>
      </w:r>
    </w:p>
    <w:p w:rsidR="008F203E" w:rsidRPr="005643CE" w:rsidRDefault="008F203E" w:rsidP="005643CE">
      <w:pPr>
        <w:jc w:val="center"/>
        <w:rPr>
          <w:b/>
          <w:kern w:val="28"/>
          <w:sz w:val="24"/>
          <w:szCs w:val="24"/>
        </w:rPr>
      </w:pPr>
    </w:p>
    <w:p w:rsidR="008F203E" w:rsidRPr="005643CE" w:rsidRDefault="008F203E" w:rsidP="005643CE">
      <w:pPr>
        <w:jc w:val="center"/>
        <w:rPr>
          <w:b/>
          <w:kern w:val="28"/>
          <w:sz w:val="24"/>
          <w:szCs w:val="24"/>
        </w:rPr>
      </w:pPr>
      <w:r w:rsidRPr="005643CE">
        <w:rPr>
          <w:b/>
          <w:kern w:val="28"/>
          <w:sz w:val="24"/>
          <w:szCs w:val="24"/>
        </w:rPr>
        <w:t>ПОСТАНОВЛЕНИЕ</w:t>
      </w:r>
    </w:p>
    <w:p w:rsidR="008F203E" w:rsidRPr="005643CE" w:rsidRDefault="008F203E" w:rsidP="005643CE">
      <w:pPr>
        <w:jc w:val="center"/>
        <w:rPr>
          <w:b/>
          <w:sz w:val="24"/>
          <w:szCs w:val="24"/>
        </w:rPr>
      </w:pPr>
    </w:p>
    <w:p w:rsidR="008F203E" w:rsidRPr="005643CE" w:rsidRDefault="008F203E" w:rsidP="005643CE">
      <w:pPr>
        <w:jc w:val="center"/>
        <w:rPr>
          <w:kern w:val="28"/>
          <w:sz w:val="24"/>
          <w:szCs w:val="24"/>
        </w:rPr>
      </w:pPr>
      <w:r w:rsidRPr="005643CE">
        <w:rPr>
          <w:b/>
          <w:sz w:val="24"/>
          <w:szCs w:val="24"/>
        </w:rPr>
        <w:t>2</w:t>
      </w:r>
      <w:r w:rsidR="00082977">
        <w:rPr>
          <w:b/>
          <w:sz w:val="24"/>
          <w:szCs w:val="24"/>
        </w:rPr>
        <w:t>1</w:t>
      </w:r>
      <w:r w:rsidRPr="005643CE">
        <w:rPr>
          <w:b/>
          <w:sz w:val="24"/>
          <w:szCs w:val="24"/>
        </w:rPr>
        <w:t xml:space="preserve"> ноября 2023 г.                                                                                                           № </w:t>
      </w:r>
      <w:r w:rsidR="00082977">
        <w:rPr>
          <w:b/>
          <w:sz w:val="24"/>
          <w:szCs w:val="24"/>
        </w:rPr>
        <w:t>23</w:t>
      </w:r>
    </w:p>
    <w:p w:rsidR="006E3C30" w:rsidRPr="005643CE" w:rsidRDefault="006E3C30" w:rsidP="005643CE">
      <w:pPr>
        <w:jc w:val="both"/>
        <w:rPr>
          <w:sz w:val="24"/>
          <w:szCs w:val="24"/>
        </w:rPr>
      </w:pPr>
    </w:p>
    <w:p w:rsidR="00CC2375" w:rsidRPr="005643CE" w:rsidRDefault="009B61E4" w:rsidP="005643CE">
      <w:pPr>
        <w:jc w:val="center"/>
        <w:rPr>
          <w:sz w:val="24"/>
          <w:szCs w:val="24"/>
        </w:rPr>
      </w:pPr>
      <w:proofErr w:type="gramStart"/>
      <w:r w:rsidRPr="005643CE">
        <w:rPr>
          <w:sz w:val="24"/>
          <w:szCs w:val="24"/>
        </w:rPr>
        <w:t xml:space="preserve">О </w:t>
      </w:r>
      <w:r w:rsidR="00CC2375" w:rsidRPr="005643CE">
        <w:rPr>
          <w:sz w:val="24"/>
          <w:szCs w:val="24"/>
        </w:rPr>
        <w:t>проведении капитального ремонта общего имущества в многоквартирном доме в соответствии с региональной программой капитального ремонта в отношении</w:t>
      </w:r>
      <w:proofErr w:type="gramEnd"/>
      <w:r w:rsidR="00CC2375" w:rsidRPr="005643CE">
        <w:rPr>
          <w:sz w:val="24"/>
          <w:szCs w:val="24"/>
        </w:rPr>
        <w:t xml:space="preserve"> многоквартирного дома,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 в установленный срок.</w:t>
      </w:r>
    </w:p>
    <w:p w:rsidR="00BE10E6" w:rsidRPr="005643CE" w:rsidRDefault="00BE10E6" w:rsidP="005643CE">
      <w:pPr>
        <w:jc w:val="both"/>
        <w:rPr>
          <w:sz w:val="24"/>
          <w:szCs w:val="24"/>
        </w:rPr>
      </w:pPr>
    </w:p>
    <w:p w:rsidR="00737FC4" w:rsidRPr="005643CE" w:rsidRDefault="009228D9" w:rsidP="005643CE">
      <w:pPr>
        <w:ind w:firstLine="709"/>
        <w:jc w:val="both"/>
        <w:rPr>
          <w:sz w:val="24"/>
          <w:szCs w:val="24"/>
        </w:rPr>
      </w:pPr>
      <w:r w:rsidRPr="005643CE">
        <w:rPr>
          <w:sz w:val="24"/>
          <w:szCs w:val="24"/>
        </w:rPr>
        <w:t>В соответствии с</w:t>
      </w:r>
      <w:r w:rsidR="001E4FC4" w:rsidRPr="005643CE">
        <w:rPr>
          <w:sz w:val="24"/>
          <w:szCs w:val="24"/>
        </w:rPr>
        <w:t xml:space="preserve"> </w:t>
      </w:r>
      <w:r w:rsidR="00CC2375" w:rsidRPr="005643CE">
        <w:rPr>
          <w:sz w:val="24"/>
          <w:szCs w:val="24"/>
        </w:rPr>
        <w:t xml:space="preserve">частью 6 статьи 189 Жилищного кодекса Российской Федерации, </w:t>
      </w:r>
      <w:r w:rsidR="008F203E" w:rsidRPr="005643CE">
        <w:rPr>
          <w:sz w:val="24"/>
          <w:szCs w:val="24"/>
        </w:rPr>
        <w:t>в целях реализации Республиканск</w:t>
      </w:r>
      <w:r w:rsidR="00CC2375" w:rsidRPr="005643CE">
        <w:rPr>
          <w:sz w:val="24"/>
          <w:szCs w:val="24"/>
        </w:rPr>
        <w:t xml:space="preserve">ой программы </w:t>
      </w:r>
      <w:r w:rsidR="008F203E" w:rsidRPr="005643CE">
        <w:rPr>
          <w:sz w:val="24"/>
          <w:szCs w:val="24"/>
        </w:rPr>
        <w:t xml:space="preserve"> капитального</w:t>
      </w:r>
      <w:r w:rsidR="000F6473" w:rsidRPr="005643CE">
        <w:rPr>
          <w:sz w:val="24"/>
          <w:szCs w:val="24"/>
        </w:rPr>
        <w:t xml:space="preserve"> ремонт</w:t>
      </w:r>
      <w:r w:rsidR="008F203E" w:rsidRPr="005643CE">
        <w:rPr>
          <w:sz w:val="24"/>
          <w:szCs w:val="24"/>
        </w:rPr>
        <w:t>а</w:t>
      </w:r>
      <w:r w:rsidR="000F6473" w:rsidRPr="005643CE">
        <w:rPr>
          <w:sz w:val="24"/>
          <w:szCs w:val="24"/>
        </w:rPr>
        <w:t xml:space="preserve"> общего имущества в многоквартирных домах, расположенных на территории </w:t>
      </w:r>
      <w:r w:rsidR="008F203E" w:rsidRPr="005643CE">
        <w:rPr>
          <w:sz w:val="24"/>
          <w:szCs w:val="24"/>
        </w:rPr>
        <w:t>Республики Бурятия</w:t>
      </w:r>
      <w:r w:rsidR="000F6473" w:rsidRPr="005643CE">
        <w:rPr>
          <w:sz w:val="24"/>
          <w:szCs w:val="24"/>
        </w:rPr>
        <w:t>,</w:t>
      </w:r>
      <w:r w:rsidR="008F203E" w:rsidRPr="005643CE">
        <w:rPr>
          <w:sz w:val="24"/>
          <w:szCs w:val="24"/>
        </w:rPr>
        <w:t xml:space="preserve"> утвержденной постановлением Правительства Республики Бурятия от 28.02.2014 г. №77,</w:t>
      </w:r>
      <w:r w:rsidR="000F6473" w:rsidRPr="005643CE">
        <w:rPr>
          <w:sz w:val="24"/>
          <w:szCs w:val="24"/>
        </w:rPr>
        <w:t xml:space="preserve"> руководствуясь Уставом</w:t>
      </w:r>
      <w:r w:rsidR="008F203E" w:rsidRPr="005643CE">
        <w:rPr>
          <w:sz w:val="24"/>
          <w:szCs w:val="24"/>
        </w:rPr>
        <w:t xml:space="preserve"> муниципального образования</w:t>
      </w:r>
      <w:r w:rsidR="000F6473" w:rsidRPr="005643CE">
        <w:rPr>
          <w:sz w:val="24"/>
          <w:szCs w:val="24"/>
        </w:rPr>
        <w:t xml:space="preserve"> </w:t>
      </w:r>
      <w:r w:rsidR="008F203E" w:rsidRPr="005643CE">
        <w:rPr>
          <w:sz w:val="24"/>
          <w:szCs w:val="24"/>
        </w:rPr>
        <w:t xml:space="preserve">сельского </w:t>
      </w:r>
      <w:r w:rsidR="000F6473" w:rsidRPr="005643CE">
        <w:rPr>
          <w:sz w:val="24"/>
          <w:szCs w:val="24"/>
        </w:rPr>
        <w:t>поселения</w:t>
      </w:r>
      <w:r w:rsidR="008F203E" w:rsidRPr="005643CE">
        <w:rPr>
          <w:sz w:val="24"/>
          <w:szCs w:val="24"/>
        </w:rPr>
        <w:t xml:space="preserve"> «Брянское»</w:t>
      </w:r>
      <w:proofErr w:type="gramStart"/>
      <w:r w:rsidR="000F6473" w:rsidRPr="005643CE">
        <w:rPr>
          <w:sz w:val="24"/>
          <w:szCs w:val="24"/>
        </w:rPr>
        <w:t xml:space="preserve"> ,</w:t>
      </w:r>
      <w:proofErr w:type="gramEnd"/>
    </w:p>
    <w:p w:rsidR="000F6473" w:rsidRPr="005643CE" w:rsidRDefault="000F6473" w:rsidP="005643CE">
      <w:pPr>
        <w:ind w:firstLine="709"/>
        <w:jc w:val="both"/>
        <w:rPr>
          <w:sz w:val="24"/>
          <w:szCs w:val="24"/>
        </w:rPr>
      </w:pPr>
      <w:r w:rsidRPr="005643CE">
        <w:rPr>
          <w:sz w:val="24"/>
          <w:szCs w:val="24"/>
        </w:rPr>
        <w:t>Постановляю:</w:t>
      </w:r>
    </w:p>
    <w:p w:rsidR="000F6473" w:rsidRPr="005643CE" w:rsidRDefault="000F6473" w:rsidP="005643CE">
      <w:pPr>
        <w:pStyle w:val="af0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643CE">
        <w:rPr>
          <w:rFonts w:ascii="Times New Roman" w:hAnsi="Times New Roman"/>
          <w:sz w:val="24"/>
          <w:szCs w:val="24"/>
        </w:rPr>
        <w:t xml:space="preserve">1. Провести капитальный ремонт общего имущества в многоквартирном доме, расположенном на территории </w:t>
      </w:r>
      <w:r w:rsidR="008F203E" w:rsidRPr="005643CE">
        <w:rPr>
          <w:rFonts w:ascii="Times New Roman" w:hAnsi="Times New Roman"/>
          <w:sz w:val="24"/>
          <w:szCs w:val="24"/>
        </w:rPr>
        <w:t>муниципального образования сельского поселения «Брянское» Кабанского района Республики Бурятия, по адресу: Республика Бурятия, Кабанский район, с</w:t>
      </w:r>
      <w:proofErr w:type="gramStart"/>
      <w:r w:rsidR="008F203E" w:rsidRPr="005643CE">
        <w:rPr>
          <w:rFonts w:ascii="Times New Roman" w:hAnsi="Times New Roman"/>
          <w:sz w:val="24"/>
          <w:szCs w:val="24"/>
        </w:rPr>
        <w:t>.Б</w:t>
      </w:r>
      <w:proofErr w:type="gramEnd"/>
      <w:r w:rsidR="008F203E" w:rsidRPr="005643CE">
        <w:rPr>
          <w:rFonts w:ascii="Times New Roman" w:hAnsi="Times New Roman"/>
          <w:sz w:val="24"/>
          <w:szCs w:val="24"/>
        </w:rPr>
        <w:t>рянск, ул.Энергетическая, д.15</w:t>
      </w:r>
      <w:r w:rsidR="001B006D" w:rsidRPr="005643CE">
        <w:rPr>
          <w:rFonts w:ascii="Times New Roman" w:hAnsi="Times New Roman"/>
          <w:sz w:val="24"/>
          <w:szCs w:val="24"/>
        </w:rPr>
        <w:t xml:space="preserve">, </w:t>
      </w:r>
      <w:r w:rsidRPr="005643CE">
        <w:rPr>
          <w:rFonts w:ascii="Times New Roman" w:hAnsi="Times New Roman"/>
          <w:sz w:val="24"/>
          <w:szCs w:val="24"/>
        </w:rPr>
        <w:t xml:space="preserve">в соответствии с </w:t>
      </w:r>
      <w:r w:rsidR="00597BE8" w:rsidRPr="005643CE">
        <w:rPr>
          <w:rFonts w:ascii="Times New Roman" w:hAnsi="Times New Roman"/>
          <w:sz w:val="24"/>
          <w:szCs w:val="24"/>
        </w:rPr>
        <w:t>республиканской</w:t>
      </w:r>
      <w:r w:rsidRPr="005643CE">
        <w:rPr>
          <w:rFonts w:ascii="Times New Roman" w:hAnsi="Times New Roman"/>
          <w:sz w:val="24"/>
          <w:szCs w:val="24"/>
        </w:rPr>
        <w:t xml:space="preserve"> программой «Капитальный ремонт общего имущества в многоквартирных домах, расположенных на территории </w:t>
      </w:r>
      <w:r w:rsidR="00597BE8" w:rsidRPr="005643CE">
        <w:rPr>
          <w:rFonts w:ascii="Times New Roman" w:hAnsi="Times New Roman"/>
          <w:sz w:val="24"/>
          <w:szCs w:val="24"/>
        </w:rPr>
        <w:t>Республики Бурятия</w:t>
      </w:r>
      <w:r w:rsidRPr="005643CE">
        <w:rPr>
          <w:rFonts w:ascii="Times New Roman" w:hAnsi="Times New Roman"/>
          <w:sz w:val="24"/>
          <w:szCs w:val="24"/>
        </w:rPr>
        <w:t xml:space="preserve">»,  с </w:t>
      </w:r>
      <w:r w:rsidR="00597BE8" w:rsidRPr="005643CE">
        <w:rPr>
          <w:rFonts w:ascii="Times New Roman" w:hAnsi="Times New Roman"/>
          <w:sz w:val="24"/>
          <w:szCs w:val="24"/>
        </w:rPr>
        <w:t xml:space="preserve"> муниципальным </w:t>
      </w:r>
      <w:r w:rsidRPr="005643CE">
        <w:rPr>
          <w:rFonts w:ascii="Times New Roman" w:hAnsi="Times New Roman"/>
          <w:sz w:val="24"/>
          <w:szCs w:val="24"/>
        </w:rPr>
        <w:t xml:space="preserve">краткосрочным </w:t>
      </w:r>
      <w:proofErr w:type="gramStart"/>
      <w:r w:rsidRPr="005643CE">
        <w:rPr>
          <w:rFonts w:ascii="Times New Roman" w:hAnsi="Times New Roman"/>
          <w:sz w:val="24"/>
          <w:szCs w:val="24"/>
        </w:rPr>
        <w:t xml:space="preserve">планом реализации </w:t>
      </w:r>
      <w:r w:rsidR="00597BE8" w:rsidRPr="005643CE">
        <w:rPr>
          <w:rFonts w:ascii="Times New Roman" w:hAnsi="Times New Roman"/>
          <w:sz w:val="24"/>
          <w:szCs w:val="24"/>
        </w:rPr>
        <w:t>Республиканской программы</w:t>
      </w:r>
      <w:r w:rsidRPr="005643CE">
        <w:rPr>
          <w:rFonts w:ascii="Times New Roman" w:hAnsi="Times New Roman"/>
          <w:sz w:val="24"/>
          <w:szCs w:val="24"/>
        </w:rPr>
        <w:t>,</w:t>
      </w:r>
      <w:r w:rsidR="00597BE8" w:rsidRPr="005643CE">
        <w:rPr>
          <w:rFonts w:ascii="Times New Roman" w:hAnsi="Times New Roman"/>
          <w:sz w:val="24"/>
          <w:szCs w:val="24"/>
        </w:rPr>
        <w:t xml:space="preserve"> «Капитальный ремонт общего имущества в многоквартирных домах, расположенных на территории Республики Бурятия, на 2014-2043 годы» на 2025-2025 г.г. </w:t>
      </w:r>
      <w:r w:rsidRPr="005643CE">
        <w:rPr>
          <w:rFonts w:ascii="Times New Roman" w:hAnsi="Times New Roman"/>
          <w:sz w:val="24"/>
          <w:szCs w:val="24"/>
        </w:rPr>
        <w:t>утвержденн</w:t>
      </w:r>
      <w:r w:rsidR="00597BE8" w:rsidRPr="005643CE">
        <w:rPr>
          <w:rFonts w:ascii="Times New Roman" w:hAnsi="Times New Roman"/>
          <w:sz w:val="24"/>
          <w:szCs w:val="24"/>
        </w:rPr>
        <w:t>ым</w:t>
      </w:r>
      <w:r w:rsidRPr="005643CE">
        <w:rPr>
          <w:rFonts w:ascii="Times New Roman" w:hAnsi="Times New Roman"/>
          <w:sz w:val="24"/>
          <w:szCs w:val="24"/>
        </w:rPr>
        <w:t xml:space="preserve"> </w:t>
      </w:r>
      <w:r w:rsidR="00597BE8" w:rsidRPr="005643CE">
        <w:rPr>
          <w:rFonts w:ascii="Times New Roman" w:hAnsi="Times New Roman"/>
          <w:sz w:val="24"/>
          <w:szCs w:val="24"/>
        </w:rPr>
        <w:t>постановлением администрации МО СП «Брянское» от 14.02.2022 г. №7</w:t>
      </w:r>
      <w:r w:rsidR="00F419AD" w:rsidRPr="005643CE">
        <w:rPr>
          <w:rFonts w:ascii="Times New Roman" w:hAnsi="Times New Roman"/>
          <w:sz w:val="24"/>
          <w:szCs w:val="24"/>
        </w:rPr>
        <w:t>, и предложениями регионального оператора в отношении многоквартирного дома,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</w:t>
      </w:r>
      <w:proofErr w:type="gramEnd"/>
      <w:r w:rsidR="00F419AD" w:rsidRPr="005643CE">
        <w:rPr>
          <w:rFonts w:ascii="Times New Roman" w:hAnsi="Times New Roman"/>
          <w:sz w:val="24"/>
          <w:szCs w:val="24"/>
        </w:rPr>
        <w:t xml:space="preserve"> капитального ремонта общего имущества в этом многоквартирном доме в установленный срок, согласно приложению.</w:t>
      </w:r>
    </w:p>
    <w:p w:rsidR="00F419AD" w:rsidRPr="005643CE" w:rsidRDefault="00F419AD" w:rsidP="005643CE">
      <w:pPr>
        <w:pStyle w:val="af0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643CE">
        <w:rPr>
          <w:rFonts w:ascii="Times New Roman" w:hAnsi="Times New Roman"/>
          <w:sz w:val="24"/>
          <w:szCs w:val="24"/>
        </w:rPr>
        <w:t xml:space="preserve">2. </w:t>
      </w:r>
      <w:r w:rsidR="00597BE8" w:rsidRPr="005643CE">
        <w:rPr>
          <w:rFonts w:ascii="Times New Roman" w:hAnsi="Times New Roman"/>
          <w:sz w:val="24"/>
          <w:szCs w:val="24"/>
        </w:rPr>
        <w:t xml:space="preserve"> Настоящее </w:t>
      </w:r>
      <w:r w:rsidR="005643CE">
        <w:rPr>
          <w:rFonts w:ascii="Times New Roman" w:hAnsi="Times New Roman"/>
          <w:sz w:val="24"/>
          <w:szCs w:val="24"/>
        </w:rPr>
        <w:t>Постановление</w:t>
      </w:r>
      <w:r w:rsidR="00597BE8" w:rsidRPr="005643CE">
        <w:rPr>
          <w:rFonts w:ascii="Times New Roman" w:hAnsi="Times New Roman"/>
          <w:sz w:val="24"/>
          <w:szCs w:val="24"/>
        </w:rPr>
        <w:t xml:space="preserve"> </w:t>
      </w:r>
      <w:r w:rsidRPr="005643CE">
        <w:rPr>
          <w:rFonts w:ascii="Times New Roman" w:hAnsi="Times New Roman"/>
          <w:sz w:val="24"/>
          <w:szCs w:val="24"/>
        </w:rPr>
        <w:t>направить в адрес НО «</w:t>
      </w:r>
      <w:r w:rsidR="00597BE8" w:rsidRPr="005643CE">
        <w:rPr>
          <w:rFonts w:ascii="Times New Roman" w:hAnsi="Times New Roman"/>
          <w:sz w:val="24"/>
          <w:szCs w:val="24"/>
        </w:rPr>
        <w:t>Ф</w:t>
      </w:r>
      <w:r w:rsidRPr="005643CE">
        <w:rPr>
          <w:rFonts w:ascii="Times New Roman" w:hAnsi="Times New Roman"/>
          <w:sz w:val="24"/>
          <w:szCs w:val="24"/>
        </w:rPr>
        <w:t>онд капитального ремонта» и собственников помещений в многоквартирном доме, расположенн</w:t>
      </w:r>
      <w:r w:rsidR="00B275E8" w:rsidRPr="005643CE">
        <w:rPr>
          <w:rFonts w:ascii="Times New Roman" w:hAnsi="Times New Roman"/>
          <w:sz w:val="24"/>
          <w:szCs w:val="24"/>
        </w:rPr>
        <w:t>ом</w:t>
      </w:r>
      <w:r w:rsidRPr="005643CE">
        <w:rPr>
          <w:rFonts w:ascii="Times New Roman" w:hAnsi="Times New Roman"/>
          <w:sz w:val="24"/>
          <w:szCs w:val="24"/>
        </w:rPr>
        <w:t xml:space="preserve"> на территории </w:t>
      </w:r>
      <w:r w:rsidR="005643CE" w:rsidRPr="005643CE">
        <w:rPr>
          <w:rFonts w:ascii="Times New Roman" w:hAnsi="Times New Roman"/>
          <w:sz w:val="24"/>
          <w:szCs w:val="24"/>
        </w:rPr>
        <w:t>МО СП «Брянское»</w:t>
      </w:r>
      <w:r w:rsidR="00B275E8" w:rsidRPr="005643CE">
        <w:rPr>
          <w:rFonts w:ascii="Times New Roman" w:hAnsi="Times New Roman"/>
          <w:sz w:val="24"/>
          <w:szCs w:val="24"/>
        </w:rPr>
        <w:t xml:space="preserve">, </w:t>
      </w:r>
      <w:r w:rsidRPr="005643CE">
        <w:rPr>
          <w:rFonts w:ascii="Times New Roman" w:hAnsi="Times New Roman"/>
          <w:sz w:val="24"/>
          <w:szCs w:val="24"/>
        </w:rPr>
        <w:t xml:space="preserve"> по адресу: </w:t>
      </w:r>
      <w:r w:rsidR="005643CE" w:rsidRPr="005643CE">
        <w:rPr>
          <w:rFonts w:ascii="Times New Roman" w:hAnsi="Times New Roman"/>
          <w:sz w:val="24"/>
          <w:szCs w:val="24"/>
        </w:rPr>
        <w:t>с</w:t>
      </w:r>
      <w:proofErr w:type="gramStart"/>
      <w:r w:rsidR="005643CE" w:rsidRPr="005643CE">
        <w:rPr>
          <w:rFonts w:ascii="Times New Roman" w:hAnsi="Times New Roman"/>
          <w:sz w:val="24"/>
          <w:szCs w:val="24"/>
        </w:rPr>
        <w:t>.Б</w:t>
      </w:r>
      <w:proofErr w:type="gramEnd"/>
      <w:r w:rsidR="005643CE" w:rsidRPr="005643CE">
        <w:rPr>
          <w:rFonts w:ascii="Times New Roman" w:hAnsi="Times New Roman"/>
          <w:sz w:val="24"/>
          <w:szCs w:val="24"/>
        </w:rPr>
        <w:t>рянск, ул.Энергетическая</w:t>
      </w:r>
      <w:r w:rsidRPr="005643CE">
        <w:rPr>
          <w:rFonts w:ascii="Times New Roman" w:hAnsi="Times New Roman"/>
          <w:sz w:val="24"/>
          <w:szCs w:val="24"/>
        </w:rPr>
        <w:t>, д.</w:t>
      </w:r>
      <w:r w:rsidR="005643CE" w:rsidRPr="005643CE">
        <w:rPr>
          <w:rFonts w:ascii="Times New Roman" w:hAnsi="Times New Roman"/>
          <w:sz w:val="24"/>
          <w:szCs w:val="24"/>
        </w:rPr>
        <w:t>15</w:t>
      </w:r>
      <w:r w:rsidRPr="005643CE">
        <w:rPr>
          <w:rFonts w:ascii="Times New Roman" w:hAnsi="Times New Roman"/>
          <w:sz w:val="24"/>
          <w:szCs w:val="24"/>
        </w:rPr>
        <w:t>.</w:t>
      </w:r>
    </w:p>
    <w:p w:rsidR="00F419AD" w:rsidRPr="005643CE" w:rsidRDefault="00F419AD" w:rsidP="005643CE">
      <w:pPr>
        <w:pStyle w:val="af0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643CE">
        <w:rPr>
          <w:rFonts w:ascii="Times New Roman" w:hAnsi="Times New Roman"/>
          <w:sz w:val="24"/>
          <w:szCs w:val="24"/>
        </w:rPr>
        <w:t xml:space="preserve">3. </w:t>
      </w:r>
      <w:r w:rsidR="00B275E8" w:rsidRPr="005643CE">
        <w:rPr>
          <w:rFonts w:ascii="Times New Roman" w:hAnsi="Times New Roman"/>
          <w:sz w:val="24"/>
          <w:szCs w:val="24"/>
        </w:rPr>
        <w:t>Разместить</w:t>
      </w:r>
      <w:r w:rsidRPr="005643CE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</w:t>
      </w:r>
      <w:r w:rsidR="005643CE" w:rsidRPr="005643CE">
        <w:rPr>
          <w:rFonts w:ascii="Times New Roman" w:hAnsi="Times New Roman"/>
          <w:sz w:val="24"/>
          <w:szCs w:val="24"/>
        </w:rPr>
        <w:t>МО «Кабанский район»</w:t>
      </w:r>
      <w:r w:rsidRPr="005643CE">
        <w:rPr>
          <w:rFonts w:ascii="Times New Roman" w:hAnsi="Times New Roman"/>
          <w:sz w:val="24"/>
          <w:szCs w:val="24"/>
        </w:rPr>
        <w:t xml:space="preserve"> в сети «Интернет» и в государственной информационной системе жилищно-коммунального хозяйства.</w:t>
      </w:r>
    </w:p>
    <w:p w:rsidR="00F419AD" w:rsidRPr="005643CE" w:rsidRDefault="00F419AD" w:rsidP="005643CE">
      <w:pPr>
        <w:pStyle w:val="af0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643CE">
        <w:rPr>
          <w:rFonts w:ascii="Times New Roman" w:hAnsi="Times New Roman"/>
          <w:sz w:val="24"/>
          <w:szCs w:val="24"/>
        </w:rPr>
        <w:t>4.</w:t>
      </w:r>
      <w:r w:rsidR="001B006D" w:rsidRPr="005643CE">
        <w:rPr>
          <w:rFonts w:ascii="Times New Roman" w:hAnsi="Times New Roman"/>
          <w:sz w:val="24"/>
          <w:szCs w:val="24"/>
        </w:rPr>
        <w:t xml:space="preserve"> </w:t>
      </w:r>
      <w:r w:rsidRPr="005643CE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</w:t>
      </w:r>
      <w:r w:rsidR="005643CE" w:rsidRPr="005643CE">
        <w:rPr>
          <w:rFonts w:ascii="Times New Roman" w:hAnsi="Times New Roman"/>
          <w:sz w:val="24"/>
          <w:szCs w:val="24"/>
        </w:rPr>
        <w:t>оставляю за собой.</w:t>
      </w:r>
    </w:p>
    <w:p w:rsidR="006C51A7" w:rsidRPr="005643CE" w:rsidRDefault="002304ED" w:rsidP="005643CE">
      <w:pPr>
        <w:jc w:val="both"/>
        <w:rPr>
          <w:sz w:val="24"/>
          <w:szCs w:val="24"/>
        </w:rPr>
      </w:pPr>
      <w:r w:rsidRPr="005643CE">
        <w:rPr>
          <w:sz w:val="24"/>
          <w:szCs w:val="24"/>
        </w:rPr>
        <w:t>Глава</w:t>
      </w:r>
      <w:r w:rsidR="005643CE" w:rsidRPr="005643CE">
        <w:rPr>
          <w:sz w:val="24"/>
          <w:szCs w:val="24"/>
        </w:rPr>
        <w:t>-руководитель администрации</w:t>
      </w:r>
    </w:p>
    <w:p w:rsidR="005643CE" w:rsidRPr="005643CE" w:rsidRDefault="005643CE" w:rsidP="005643CE">
      <w:pPr>
        <w:jc w:val="both"/>
        <w:rPr>
          <w:sz w:val="24"/>
          <w:szCs w:val="24"/>
        </w:rPr>
      </w:pPr>
      <w:r w:rsidRPr="005643CE">
        <w:rPr>
          <w:sz w:val="24"/>
          <w:szCs w:val="24"/>
        </w:rPr>
        <w:t>МО СП «Брянское»                                                              Бурлаков Н.И.</w:t>
      </w:r>
    </w:p>
    <w:p w:rsidR="00A51292" w:rsidRPr="005643CE" w:rsidRDefault="00A51292" w:rsidP="005643CE">
      <w:pPr>
        <w:pStyle w:val="a4"/>
        <w:spacing w:after="0"/>
        <w:jc w:val="both"/>
        <w:rPr>
          <w:sz w:val="24"/>
          <w:szCs w:val="24"/>
        </w:rPr>
        <w:sectPr w:rsidR="00A51292" w:rsidRPr="005643CE" w:rsidSect="009546AA">
          <w:pgSz w:w="11907" w:h="16840" w:code="9"/>
          <w:pgMar w:top="709" w:right="992" w:bottom="709" w:left="1701" w:header="720" w:footer="720" w:gutter="0"/>
          <w:cols w:space="720"/>
          <w:docGrid w:linePitch="360"/>
        </w:sectPr>
      </w:pPr>
    </w:p>
    <w:p w:rsidR="0021126C" w:rsidRPr="008F203E" w:rsidRDefault="0021126C" w:rsidP="007B55B8">
      <w:pPr>
        <w:pStyle w:val="a4"/>
        <w:spacing w:after="0"/>
        <w:jc w:val="right"/>
        <w:rPr>
          <w:sz w:val="24"/>
          <w:szCs w:val="24"/>
        </w:rPr>
      </w:pPr>
      <w:r w:rsidRPr="008F203E">
        <w:rPr>
          <w:sz w:val="24"/>
          <w:szCs w:val="24"/>
        </w:rPr>
        <w:lastRenderedPageBreak/>
        <w:t xml:space="preserve">Приложение </w:t>
      </w:r>
    </w:p>
    <w:p w:rsidR="009B61E4" w:rsidRPr="008F203E" w:rsidRDefault="0021126C" w:rsidP="009B61E4">
      <w:pPr>
        <w:pStyle w:val="a4"/>
        <w:spacing w:after="0"/>
        <w:jc w:val="right"/>
        <w:rPr>
          <w:sz w:val="24"/>
          <w:szCs w:val="24"/>
        </w:rPr>
      </w:pPr>
      <w:r w:rsidRPr="008F203E">
        <w:rPr>
          <w:sz w:val="24"/>
          <w:szCs w:val="24"/>
        </w:rPr>
        <w:t xml:space="preserve">к </w:t>
      </w:r>
      <w:r w:rsidR="007B55B8" w:rsidRPr="008F203E">
        <w:rPr>
          <w:sz w:val="24"/>
          <w:szCs w:val="24"/>
        </w:rPr>
        <w:t>п</w:t>
      </w:r>
      <w:r w:rsidRPr="008F203E">
        <w:rPr>
          <w:sz w:val="24"/>
          <w:szCs w:val="24"/>
        </w:rPr>
        <w:t>остановлению</w:t>
      </w:r>
      <w:r w:rsidR="007B55B8" w:rsidRPr="008F203E">
        <w:rPr>
          <w:sz w:val="24"/>
          <w:szCs w:val="24"/>
        </w:rPr>
        <w:t xml:space="preserve"> администрации </w:t>
      </w:r>
    </w:p>
    <w:p w:rsidR="0021126C" w:rsidRPr="008F203E" w:rsidRDefault="005643CE" w:rsidP="009B61E4">
      <w:pPr>
        <w:pStyle w:val="a4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МО СП «Брянское»</w:t>
      </w:r>
    </w:p>
    <w:p w:rsidR="0021126C" w:rsidRPr="008F203E" w:rsidRDefault="006B787F" w:rsidP="007B55B8">
      <w:pPr>
        <w:pStyle w:val="a4"/>
        <w:spacing w:after="0"/>
        <w:jc w:val="right"/>
        <w:rPr>
          <w:color w:val="FF0000"/>
          <w:sz w:val="24"/>
          <w:szCs w:val="24"/>
          <w:u w:val="single"/>
        </w:rPr>
      </w:pPr>
      <w:r w:rsidRPr="008F203E">
        <w:rPr>
          <w:sz w:val="24"/>
          <w:szCs w:val="24"/>
        </w:rPr>
        <w:t>от</w:t>
      </w:r>
      <w:r w:rsidR="00DE7780" w:rsidRPr="008F203E">
        <w:rPr>
          <w:sz w:val="24"/>
          <w:szCs w:val="24"/>
        </w:rPr>
        <w:t xml:space="preserve"> </w:t>
      </w:r>
      <w:r w:rsidR="005643CE">
        <w:rPr>
          <w:sz w:val="24"/>
          <w:szCs w:val="24"/>
          <w:u w:val="single"/>
        </w:rPr>
        <w:t>2</w:t>
      </w:r>
      <w:r w:rsidR="00082977">
        <w:rPr>
          <w:sz w:val="24"/>
          <w:szCs w:val="24"/>
          <w:u w:val="single"/>
        </w:rPr>
        <w:t>1</w:t>
      </w:r>
      <w:r w:rsidR="005643CE">
        <w:rPr>
          <w:sz w:val="24"/>
          <w:szCs w:val="24"/>
          <w:u w:val="single"/>
        </w:rPr>
        <w:t>.11</w:t>
      </w:r>
      <w:r w:rsidR="00DE7780" w:rsidRPr="008F203E">
        <w:rPr>
          <w:sz w:val="24"/>
          <w:szCs w:val="24"/>
          <w:u w:val="single"/>
        </w:rPr>
        <w:t>.202</w:t>
      </w:r>
      <w:r w:rsidR="008016DB" w:rsidRPr="008F203E">
        <w:rPr>
          <w:sz w:val="24"/>
          <w:szCs w:val="24"/>
          <w:u w:val="single"/>
        </w:rPr>
        <w:t>3</w:t>
      </w:r>
      <w:r w:rsidR="00DE7780" w:rsidRPr="008F203E">
        <w:rPr>
          <w:sz w:val="24"/>
          <w:szCs w:val="24"/>
          <w:u w:val="single"/>
        </w:rPr>
        <w:t xml:space="preserve"> г.</w:t>
      </w:r>
      <w:r w:rsidR="00DE7780" w:rsidRPr="008F203E">
        <w:rPr>
          <w:sz w:val="24"/>
          <w:szCs w:val="24"/>
        </w:rPr>
        <w:t xml:space="preserve">  </w:t>
      </w:r>
      <w:r w:rsidR="00082977">
        <w:rPr>
          <w:sz w:val="24"/>
          <w:szCs w:val="24"/>
          <w:u w:val="single"/>
        </w:rPr>
        <w:t>№23</w:t>
      </w:r>
    </w:p>
    <w:p w:rsidR="001B006D" w:rsidRPr="008F203E" w:rsidRDefault="001B006D" w:rsidP="007B55B8">
      <w:pPr>
        <w:pStyle w:val="a4"/>
        <w:spacing w:after="0"/>
        <w:jc w:val="right"/>
        <w:rPr>
          <w:color w:val="FF0000"/>
          <w:sz w:val="24"/>
          <w:szCs w:val="24"/>
          <w:u w:val="single"/>
        </w:rPr>
      </w:pPr>
    </w:p>
    <w:p w:rsidR="001B006D" w:rsidRPr="008F203E" w:rsidRDefault="001B006D" w:rsidP="007B55B8">
      <w:pPr>
        <w:pStyle w:val="a4"/>
        <w:spacing w:after="0"/>
        <w:jc w:val="right"/>
        <w:rPr>
          <w:color w:val="FF0000"/>
          <w:sz w:val="24"/>
          <w:szCs w:val="24"/>
          <w:u w:val="single"/>
        </w:rPr>
      </w:pPr>
    </w:p>
    <w:p w:rsidR="001B006D" w:rsidRPr="008F203E" w:rsidRDefault="001B006D" w:rsidP="001B006D">
      <w:pPr>
        <w:pStyle w:val="a4"/>
        <w:spacing w:after="0"/>
        <w:jc w:val="center"/>
        <w:rPr>
          <w:sz w:val="24"/>
          <w:szCs w:val="24"/>
        </w:rPr>
      </w:pPr>
      <w:r w:rsidRPr="008F203E">
        <w:rPr>
          <w:sz w:val="24"/>
          <w:szCs w:val="24"/>
        </w:rPr>
        <w:t>Перечень многоквартирных домов, где собственники помещений в многоквартирных домах, формирующие фонд капитального ремонта на счете регионального оператора, не приняли решение о проведении капитального ремонта общего имущества в этих многоквартирных домах в установленный срок</w:t>
      </w:r>
    </w:p>
    <w:p w:rsidR="001B006D" w:rsidRPr="008F203E" w:rsidRDefault="001B006D" w:rsidP="001B006D">
      <w:pPr>
        <w:pStyle w:val="a4"/>
        <w:spacing w:after="0"/>
        <w:jc w:val="center"/>
        <w:rPr>
          <w:sz w:val="24"/>
          <w:szCs w:val="24"/>
        </w:rPr>
      </w:pPr>
    </w:p>
    <w:tbl>
      <w:tblPr>
        <w:tblStyle w:val="af1"/>
        <w:tblW w:w="0" w:type="auto"/>
        <w:tblLook w:val="04A0"/>
      </w:tblPr>
      <w:tblGrid>
        <w:gridCol w:w="959"/>
        <w:gridCol w:w="4394"/>
        <w:gridCol w:w="5776"/>
      </w:tblGrid>
      <w:tr w:rsidR="001B006D" w:rsidRPr="008F203E" w:rsidTr="001B006D">
        <w:tc>
          <w:tcPr>
            <w:tcW w:w="959" w:type="dxa"/>
          </w:tcPr>
          <w:p w:rsidR="001B006D" w:rsidRPr="008F203E" w:rsidRDefault="001B006D" w:rsidP="001B006D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8F203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F203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F203E">
              <w:rPr>
                <w:sz w:val="24"/>
                <w:szCs w:val="24"/>
              </w:rPr>
              <w:t>/</w:t>
            </w:r>
            <w:proofErr w:type="spellStart"/>
            <w:r w:rsidRPr="008F203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</w:tcPr>
          <w:p w:rsidR="001B006D" w:rsidRPr="008F203E" w:rsidRDefault="001B006D" w:rsidP="001B006D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8F203E">
              <w:rPr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5776" w:type="dxa"/>
          </w:tcPr>
          <w:p w:rsidR="001B006D" w:rsidRPr="008F203E" w:rsidRDefault="001B006D" w:rsidP="001B006D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8F203E">
              <w:rPr>
                <w:sz w:val="24"/>
                <w:szCs w:val="24"/>
              </w:rPr>
              <w:t>Перечень услуг и (или) работ по капитальному ремонту общего имущества в многоквартирных домах</w:t>
            </w:r>
          </w:p>
        </w:tc>
      </w:tr>
      <w:tr w:rsidR="001B006D" w:rsidRPr="008F203E" w:rsidTr="001B006D">
        <w:tc>
          <w:tcPr>
            <w:tcW w:w="959" w:type="dxa"/>
          </w:tcPr>
          <w:p w:rsidR="001B006D" w:rsidRPr="008F203E" w:rsidRDefault="001B006D" w:rsidP="001B006D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8F203E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1B006D" w:rsidRPr="008F203E" w:rsidRDefault="005643CE" w:rsidP="005643C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Бурятия</w:t>
            </w:r>
            <w:r w:rsidR="001B006D" w:rsidRPr="008F203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Кабанский</w:t>
            </w:r>
            <w:r w:rsidR="001B006D" w:rsidRPr="008F203E">
              <w:rPr>
                <w:sz w:val="24"/>
                <w:szCs w:val="24"/>
              </w:rPr>
              <w:t xml:space="preserve"> район, </w:t>
            </w: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рянск</w:t>
            </w:r>
            <w:r w:rsidR="001B006D" w:rsidRPr="008F203E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Энергетическая</w:t>
            </w:r>
            <w:r w:rsidR="001B006D" w:rsidRPr="008F203E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5776" w:type="dxa"/>
          </w:tcPr>
          <w:p w:rsidR="001B006D" w:rsidRPr="008F203E" w:rsidRDefault="00E419B2" w:rsidP="00E419B2">
            <w:pPr>
              <w:pStyle w:val="a4"/>
              <w:spacing w:after="0"/>
              <w:rPr>
                <w:sz w:val="24"/>
                <w:szCs w:val="24"/>
              </w:rPr>
            </w:pPr>
            <w:r w:rsidRPr="008F203E">
              <w:rPr>
                <w:sz w:val="24"/>
                <w:szCs w:val="24"/>
              </w:rPr>
              <w:t>1.Ремонт внутридомовых инженерных систем (</w:t>
            </w:r>
            <w:r w:rsidR="005643CE">
              <w:rPr>
                <w:sz w:val="24"/>
                <w:szCs w:val="24"/>
              </w:rPr>
              <w:t>система отопления, система холодного водоснабжения</w:t>
            </w:r>
            <w:r w:rsidRPr="008F203E">
              <w:rPr>
                <w:sz w:val="24"/>
                <w:szCs w:val="24"/>
              </w:rPr>
              <w:t>).</w:t>
            </w:r>
          </w:p>
          <w:p w:rsidR="00E419B2" w:rsidRPr="008F203E" w:rsidRDefault="00E419B2" w:rsidP="00E419B2">
            <w:pPr>
              <w:pStyle w:val="a4"/>
              <w:spacing w:after="0"/>
              <w:rPr>
                <w:sz w:val="24"/>
                <w:szCs w:val="24"/>
              </w:rPr>
            </w:pPr>
            <w:r w:rsidRPr="008F203E">
              <w:rPr>
                <w:sz w:val="24"/>
                <w:szCs w:val="24"/>
              </w:rPr>
              <w:t>2. Изготовление проектной документации.</w:t>
            </w:r>
          </w:p>
          <w:p w:rsidR="00E419B2" w:rsidRPr="008F203E" w:rsidRDefault="00E419B2" w:rsidP="00E419B2">
            <w:pPr>
              <w:pStyle w:val="a4"/>
              <w:spacing w:after="0"/>
              <w:rPr>
                <w:sz w:val="24"/>
                <w:szCs w:val="24"/>
              </w:rPr>
            </w:pPr>
          </w:p>
        </w:tc>
      </w:tr>
    </w:tbl>
    <w:p w:rsidR="001B006D" w:rsidRPr="008F203E" w:rsidRDefault="001B006D" w:rsidP="001B006D">
      <w:pPr>
        <w:pStyle w:val="a4"/>
        <w:spacing w:after="0"/>
        <w:jc w:val="center"/>
        <w:rPr>
          <w:sz w:val="24"/>
          <w:szCs w:val="24"/>
        </w:rPr>
      </w:pPr>
    </w:p>
    <w:p w:rsidR="001B006D" w:rsidRPr="008F203E" w:rsidRDefault="001B006D" w:rsidP="001B006D">
      <w:pPr>
        <w:pStyle w:val="a4"/>
        <w:spacing w:after="0"/>
        <w:jc w:val="center"/>
        <w:rPr>
          <w:sz w:val="24"/>
          <w:szCs w:val="24"/>
        </w:rPr>
      </w:pPr>
    </w:p>
    <w:p w:rsidR="001B006D" w:rsidRPr="008F203E" w:rsidRDefault="001B006D" w:rsidP="001B006D">
      <w:pPr>
        <w:pStyle w:val="a4"/>
        <w:spacing w:after="0"/>
        <w:jc w:val="center"/>
        <w:rPr>
          <w:color w:val="FF0000"/>
          <w:sz w:val="24"/>
          <w:szCs w:val="24"/>
          <w:u w:val="single"/>
        </w:rPr>
      </w:pPr>
    </w:p>
    <w:p w:rsidR="001B006D" w:rsidRPr="008F203E" w:rsidRDefault="001B006D" w:rsidP="001B006D">
      <w:pPr>
        <w:pStyle w:val="a4"/>
        <w:spacing w:after="0"/>
        <w:jc w:val="center"/>
        <w:rPr>
          <w:color w:val="FF0000"/>
          <w:sz w:val="24"/>
          <w:szCs w:val="24"/>
          <w:u w:val="single"/>
        </w:rPr>
      </w:pPr>
    </w:p>
    <w:p w:rsidR="001B006D" w:rsidRPr="008F203E" w:rsidRDefault="001B006D" w:rsidP="001B006D">
      <w:pPr>
        <w:pStyle w:val="a4"/>
        <w:spacing w:after="0"/>
        <w:jc w:val="center"/>
        <w:rPr>
          <w:color w:val="FF0000"/>
          <w:sz w:val="24"/>
          <w:szCs w:val="24"/>
          <w:u w:val="single"/>
        </w:rPr>
      </w:pPr>
    </w:p>
    <w:p w:rsidR="001B006D" w:rsidRPr="008F203E" w:rsidRDefault="001B006D" w:rsidP="001B006D">
      <w:pPr>
        <w:pStyle w:val="a4"/>
        <w:spacing w:after="0"/>
        <w:jc w:val="center"/>
        <w:rPr>
          <w:color w:val="FF0000"/>
          <w:sz w:val="24"/>
          <w:szCs w:val="24"/>
          <w:u w:val="single"/>
        </w:rPr>
      </w:pPr>
    </w:p>
    <w:p w:rsidR="001B006D" w:rsidRPr="008F203E" w:rsidRDefault="001B006D" w:rsidP="001B006D">
      <w:pPr>
        <w:pStyle w:val="a4"/>
        <w:spacing w:after="0"/>
        <w:jc w:val="center"/>
        <w:rPr>
          <w:color w:val="FF0000"/>
          <w:sz w:val="24"/>
          <w:szCs w:val="24"/>
          <w:u w:val="single"/>
        </w:rPr>
      </w:pPr>
    </w:p>
    <w:p w:rsidR="001B006D" w:rsidRPr="008F203E" w:rsidRDefault="001B006D" w:rsidP="001B006D">
      <w:pPr>
        <w:pStyle w:val="a4"/>
        <w:spacing w:after="0"/>
        <w:jc w:val="center"/>
        <w:rPr>
          <w:color w:val="FF0000"/>
          <w:sz w:val="24"/>
          <w:szCs w:val="24"/>
          <w:u w:val="single"/>
        </w:rPr>
      </w:pPr>
    </w:p>
    <w:p w:rsidR="001B006D" w:rsidRPr="008F203E" w:rsidRDefault="001B006D" w:rsidP="001B006D">
      <w:pPr>
        <w:pStyle w:val="a4"/>
        <w:spacing w:after="0"/>
        <w:jc w:val="center"/>
        <w:rPr>
          <w:color w:val="FF0000"/>
          <w:sz w:val="24"/>
          <w:szCs w:val="24"/>
          <w:u w:val="single"/>
        </w:rPr>
      </w:pPr>
    </w:p>
    <w:p w:rsidR="001B006D" w:rsidRPr="008F203E" w:rsidRDefault="001B006D" w:rsidP="001B006D">
      <w:pPr>
        <w:pStyle w:val="a4"/>
        <w:spacing w:after="0"/>
        <w:jc w:val="center"/>
        <w:rPr>
          <w:color w:val="FF0000"/>
          <w:sz w:val="24"/>
          <w:szCs w:val="24"/>
          <w:u w:val="single"/>
        </w:rPr>
      </w:pPr>
    </w:p>
    <w:p w:rsidR="001B006D" w:rsidRPr="008F203E" w:rsidRDefault="001B006D" w:rsidP="001B006D">
      <w:pPr>
        <w:pStyle w:val="a4"/>
        <w:spacing w:after="0"/>
        <w:jc w:val="center"/>
        <w:rPr>
          <w:sz w:val="24"/>
          <w:szCs w:val="24"/>
        </w:rPr>
      </w:pPr>
    </w:p>
    <w:p w:rsidR="0005560C" w:rsidRPr="008F203E" w:rsidRDefault="0005560C" w:rsidP="007B55B8">
      <w:pPr>
        <w:pStyle w:val="a4"/>
        <w:spacing w:after="0"/>
        <w:jc w:val="right"/>
        <w:rPr>
          <w:sz w:val="24"/>
          <w:szCs w:val="24"/>
        </w:rPr>
      </w:pPr>
    </w:p>
    <w:sectPr w:rsidR="0005560C" w:rsidRPr="008F203E" w:rsidSect="001B006D">
      <w:pgSz w:w="11907" w:h="16840" w:code="9"/>
      <w:pgMar w:top="1276" w:right="568" w:bottom="1134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62F"/>
    <w:multiLevelType w:val="hybridMultilevel"/>
    <w:tmpl w:val="633081A0"/>
    <w:lvl w:ilvl="0" w:tplc="F2B6D3C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>
    <w:nsid w:val="34B25620"/>
    <w:multiLevelType w:val="hybridMultilevel"/>
    <w:tmpl w:val="3E9AF0BE"/>
    <w:lvl w:ilvl="0" w:tplc="8252E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E360AA"/>
    <w:multiLevelType w:val="hybridMultilevel"/>
    <w:tmpl w:val="987C5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AF0619"/>
    <w:multiLevelType w:val="hybridMultilevel"/>
    <w:tmpl w:val="C12660E0"/>
    <w:lvl w:ilvl="0" w:tplc="4B9C0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5E2596"/>
    <w:multiLevelType w:val="hybridMultilevel"/>
    <w:tmpl w:val="5EA8BF86"/>
    <w:lvl w:ilvl="0" w:tplc="F2B6D3C2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1D667C"/>
    <w:rsid w:val="00003105"/>
    <w:rsid w:val="00004EDA"/>
    <w:rsid w:val="000168AD"/>
    <w:rsid w:val="00034C93"/>
    <w:rsid w:val="0003718E"/>
    <w:rsid w:val="0005560C"/>
    <w:rsid w:val="00073B84"/>
    <w:rsid w:val="00082977"/>
    <w:rsid w:val="0008459C"/>
    <w:rsid w:val="00085E19"/>
    <w:rsid w:val="000866A0"/>
    <w:rsid w:val="00091350"/>
    <w:rsid w:val="000918A2"/>
    <w:rsid w:val="0009466C"/>
    <w:rsid w:val="000A4662"/>
    <w:rsid w:val="000A5510"/>
    <w:rsid w:val="000B153F"/>
    <w:rsid w:val="000B2D45"/>
    <w:rsid w:val="000D097C"/>
    <w:rsid w:val="000D5450"/>
    <w:rsid w:val="000E025E"/>
    <w:rsid w:val="000E4EFC"/>
    <w:rsid w:val="000E66B8"/>
    <w:rsid w:val="000F3AF4"/>
    <w:rsid w:val="000F6473"/>
    <w:rsid w:val="00105EC7"/>
    <w:rsid w:val="0011021D"/>
    <w:rsid w:val="001108D3"/>
    <w:rsid w:val="00117871"/>
    <w:rsid w:val="0013066C"/>
    <w:rsid w:val="00132E85"/>
    <w:rsid w:val="0013561B"/>
    <w:rsid w:val="00144DA7"/>
    <w:rsid w:val="001607B6"/>
    <w:rsid w:val="001608DD"/>
    <w:rsid w:val="0016552F"/>
    <w:rsid w:val="00172226"/>
    <w:rsid w:val="00177800"/>
    <w:rsid w:val="00180DD2"/>
    <w:rsid w:val="00182993"/>
    <w:rsid w:val="00192402"/>
    <w:rsid w:val="001973A5"/>
    <w:rsid w:val="00197C9E"/>
    <w:rsid w:val="001A2861"/>
    <w:rsid w:val="001B006D"/>
    <w:rsid w:val="001D667C"/>
    <w:rsid w:val="001D71C9"/>
    <w:rsid w:val="001E4FC4"/>
    <w:rsid w:val="001F1DC4"/>
    <w:rsid w:val="001F5A98"/>
    <w:rsid w:val="0020287E"/>
    <w:rsid w:val="00203694"/>
    <w:rsid w:val="0021126C"/>
    <w:rsid w:val="00211816"/>
    <w:rsid w:val="00213815"/>
    <w:rsid w:val="0021669B"/>
    <w:rsid w:val="00217456"/>
    <w:rsid w:val="0022102F"/>
    <w:rsid w:val="002243BE"/>
    <w:rsid w:val="002304ED"/>
    <w:rsid w:val="00242EAA"/>
    <w:rsid w:val="0024664C"/>
    <w:rsid w:val="00250853"/>
    <w:rsid w:val="00263120"/>
    <w:rsid w:val="00277383"/>
    <w:rsid w:val="002849E4"/>
    <w:rsid w:val="0029134E"/>
    <w:rsid w:val="00292A57"/>
    <w:rsid w:val="002A76C5"/>
    <w:rsid w:val="002B4377"/>
    <w:rsid w:val="002C0E60"/>
    <w:rsid w:val="002F3638"/>
    <w:rsid w:val="00306D36"/>
    <w:rsid w:val="00321EF0"/>
    <w:rsid w:val="003225FF"/>
    <w:rsid w:val="0033551D"/>
    <w:rsid w:val="00340850"/>
    <w:rsid w:val="00352193"/>
    <w:rsid w:val="00382A66"/>
    <w:rsid w:val="003A43C1"/>
    <w:rsid w:val="003A7CA2"/>
    <w:rsid w:val="003C1F9F"/>
    <w:rsid w:val="003C7AC2"/>
    <w:rsid w:val="003D3212"/>
    <w:rsid w:val="003F11B6"/>
    <w:rsid w:val="003F4D58"/>
    <w:rsid w:val="003F6ABC"/>
    <w:rsid w:val="003F71FE"/>
    <w:rsid w:val="00410D67"/>
    <w:rsid w:val="0041204D"/>
    <w:rsid w:val="00427D26"/>
    <w:rsid w:val="00453AEE"/>
    <w:rsid w:val="00456393"/>
    <w:rsid w:val="00463DB8"/>
    <w:rsid w:val="0047031A"/>
    <w:rsid w:val="00472744"/>
    <w:rsid w:val="004727B9"/>
    <w:rsid w:val="0048340B"/>
    <w:rsid w:val="004A7ABB"/>
    <w:rsid w:val="004D45CA"/>
    <w:rsid w:val="004D4C2E"/>
    <w:rsid w:val="004D5847"/>
    <w:rsid w:val="004E0DE4"/>
    <w:rsid w:val="004F0E96"/>
    <w:rsid w:val="00513769"/>
    <w:rsid w:val="0052193B"/>
    <w:rsid w:val="0052492F"/>
    <w:rsid w:val="005406E4"/>
    <w:rsid w:val="0054287B"/>
    <w:rsid w:val="00543334"/>
    <w:rsid w:val="00545CD2"/>
    <w:rsid w:val="0056332F"/>
    <w:rsid w:val="005643CE"/>
    <w:rsid w:val="005712AA"/>
    <w:rsid w:val="005719A6"/>
    <w:rsid w:val="00584837"/>
    <w:rsid w:val="00594A43"/>
    <w:rsid w:val="00597BE8"/>
    <w:rsid w:val="005A1C13"/>
    <w:rsid w:val="005A397C"/>
    <w:rsid w:val="005A3DD1"/>
    <w:rsid w:val="005A71FF"/>
    <w:rsid w:val="005C13C1"/>
    <w:rsid w:val="005C2CFE"/>
    <w:rsid w:val="005C7B61"/>
    <w:rsid w:val="005E141A"/>
    <w:rsid w:val="0060297B"/>
    <w:rsid w:val="00605A13"/>
    <w:rsid w:val="0064794B"/>
    <w:rsid w:val="006518BC"/>
    <w:rsid w:val="006536C6"/>
    <w:rsid w:val="006612CC"/>
    <w:rsid w:val="00686F7C"/>
    <w:rsid w:val="006933AA"/>
    <w:rsid w:val="006A76CB"/>
    <w:rsid w:val="006B787F"/>
    <w:rsid w:val="006C389D"/>
    <w:rsid w:val="006C51A7"/>
    <w:rsid w:val="006D4C7E"/>
    <w:rsid w:val="006D7211"/>
    <w:rsid w:val="006E3C30"/>
    <w:rsid w:val="006F11CB"/>
    <w:rsid w:val="00701D76"/>
    <w:rsid w:val="00724648"/>
    <w:rsid w:val="00737FC4"/>
    <w:rsid w:val="007420B9"/>
    <w:rsid w:val="00754EE7"/>
    <w:rsid w:val="00760C7A"/>
    <w:rsid w:val="007639F6"/>
    <w:rsid w:val="00771A7D"/>
    <w:rsid w:val="00771EC6"/>
    <w:rsid w:val="007908E2"/>
    <w:rsid w:val="007B55B8"/>
    <w:rsid w:val="007C0164"/>
    <w:rsid w:val="007D3159"/>
    <w:rsid w:val="007E6DC5"/>
    <w:rsid w:val="007F09C1"/>
    <w:rsid w:val="007F1F5E"/>
    <w:rsid w:val="008005AF"/>
    <w:rsid w:val="008016DB"/>
    <w:rsid w:val="00806B24"/>
    <w:rsid w:val="00840F99"/>
    <w:rsid w:val="00842288"/>
    <w:rsid w:val="008462D1"/>
    <w:rsid w:val="00853B6A"/>
    <w:rsid w:val="00873EB4"/>
    <w:rsid w:val="00882E81"/>
    <w:rsid w:val="008B5EFB"/>
    <w:rsid w:val="008D528D"/>
    <w:rsid w:val="008E25A1"/>
    <w:rsid w:val="008F203E"/>
    <w:rsid w:val="00903470"/>
    <w:rsid w:val="00907D78"/>
    <w:rsid w:val="00911753"/>
    <w:rsid w:val="009149E5"/>
    <w:rsid w:val="009222D9"/>
    <w:rsid w:val="009228D9"/>
    <w:rsid w:val="00924E3A"/>
    <w:rsid w:val="00926E0F"/>
    <w:rsid w:val="00936885"/>
    <w:rsid w:val="00950525"/>
    <w:rsid w:val="009546AA"/>
    <w:rsid w:val="00956091"/>
    <w:rsid w:val="00962B8E"/>
    <w:rsid w:val="00976BC8"/>
    <w:rsid w:val="00984D1D"/>
    <w:rsid w:val="00995662"/>
    <w:rsid w:val="00996BC8"/>
    <w:rsid w:val="00997855"/>
    <w:rsid w:val="009A6972"/>
    <w:rsid w:val="009B61E4"/>
    <w:rsid w:val="009B731F"/>
    <w:rsid w:val="009C3CA4"/>
    <w:rsid w:val="009D4901"/>
    <w:rsid w:val="009F5EDA"/>
    <w:rsid w:val="009F6086"/>
    <w:rsid w:val="00A22774"/>
    <w:rsid w:val="00A26E3B"/>
    <w:rsid w:val="00A347E4"/>
    <w:rsid w:val="00A36676"/>
    <w:rsid w:val="00A476F2"/>
    <w:rsid w:val="00A50B9A"/>
    <w:rsid w:val="00A51292"/>
    <w:rsid w:val="00A6535D"/>
    <w:rsid w:val="00A81E5D"/>
    <w:rsid w:val="00A8399C"/>
    <w:rsid w:val="00A8745B"/>
    <w:rsid w:val="00A93DBA"/>
    <w:rsid w:val="00A95769"/>
    <w:rsid w:val="00AA205E"/>
    <w:rsid w:val="00AA62C6"/>
    <w:rsid w:val="00AD365F"/>
    <w:rsid w:val="00AD4B9E"/>
    <w:rsid w:val="00AE1B19"/>
    <w:rsid w:val="00B275E8"/>
    <w:rsid w:val="00B36AE3"/>
    <w:rsid w:val="00B3777A"/>
    <w:rsid w:val="00B41C9E"/>
    <w:rsid w:val="00B42A21"/>
    <w:rsid w:val="00B464DD"/>
    <w:rsid w:val="00B51587"/>
    <w:rsid w:val="00B5500F"/>
    <w:rsid w:val="00B75E9E"/>
    <w:rsid w:val="00B81F7A"/>
    <w:rsid w:val="00B90DF4"/>
    <w:rsid w:val="00B91E0F"/>
    <w:rsid w:val="00B94412"/>
    <w:rsid w:val="00BA1986"/>
    <w:rsid w:val="00BA5AAF"/>
    <w:rsid w:val="00BB6B76"/>
    <w:rsid w:val="00BC09B9"/>
    <w:rsid w:val="00BC2BC3"/>
    <w:rsid w:val="00BD1A44"/>
    <w:rsid w:val="00BD29C8"/>
    <w:rsid w:val="00BE10E6"/>
    <w:rsid w:val="00BE42D0"/>
    <w:rsid w:val="00BF1CE4"/>
    <w:rsid w:val="00C06D6F"/>
    <w:rsid w:val="00C118D2"/>
    <w:rsid w:val="00C14CBA"/>
    <w:rsid w:val="00C153B9"/>
    <w:rsid w:val="00C17717"/>
    <w:rsid w:val="00C24204"/>
    <w:rsid w:val="00C322F0"/>
    <w:rsid w:val="00C340CE"/>
    <w:rsid w:val="00C86505"/>
    <w:rsid w:val="00C874C6"/>
    <w:rsid w:val="00C8787B"/>
    <w:rsid w:val="00CA4BF4"/>
    <w:rsid w:val="00CA7EF9"/>
    <w:rsid w:val="00CB4EDC"/>
    <w:rsid w:val="00CC1D87"/>
    <w:rsid w:val="00CC1F75"/>
    <w:rsid w:val="00CC2375"/>
    <w:rsid w:val="00CD4226"/>
    <w:rsid w:val="00CD5BE7"/>
    <w:rsid w:val="00CD6A16"/>
    <w:rsid w:val="00CE5D30"/>
    <w:rsid w:val="00D03401"/>
    <w:rsid w:val="00D11FE2"/>
    <w:rsid w:val="00D13FA7"/>
    <w:rsid w:val="00D27221"/>
    <w:rsid w:val="00D27C70"/>
    <w:rsid w:val="00D31006"/>
    <w:rsid w:val="00D317DF"/>
    <w:rsid w:val="00D31D6F"/>
    <w:rsid w:val="00D5390A"/>
    <w:rsid w:val="00D54AF7"/>
    <w:rsid w:val="00D5667A"/>
    <w:rsid w:val="00D85642"/>
    <w:rsid w:val="00D924BA"/>
    <w:rsid w:val="00DA23EC"/>
    <w:rsid w:val="00DA3B06"/>
    <w:rsid w:val="00DB0D67"/>
    <w:rsid w:val="00DB0FAB"/>
    <w:rsid w:val="00DC08C2"/>
    <w:rsid w:val="00DC5205"/>
    <w:rsid w:val="00DD03EB"/>
    <w:rsid w:val="00DD1186"/>
    <w:rsid w:val="00DD1EC3"/>
    <w:rsid w:val="00DE7780"/>
    <w:rsid w:val="00DF0552"/>
    <w:rsid w:val="00E13618"/>
    <w:rsid w:val="00E1477E"/>
    <w:rsid w:val="00E16E22"/>
    <w:rsid w:val="00E32B1E"/>
    <w:rsid w:val="00E36B31"/>
    <w:rsid w:val="00E37A8B"/>
    <w:rsid w:val="00E419B2"/>
    <w:rsid w:val="00E43EAD"/>
    <w:rsid w:val="00E4693D"/>
    <w:rsid w:val="00E75C74"/>
    <w:rsid w:val="00E855E6"/>
    <w:rsid w:val="00E94366"/>
    <w:rsid w:val="00E95E78"/>
    <w:rsid w:val="00EB77D7"/>
    <w:rsid w:val="00EC07F3"/>
    <w:rsid w:val="00EC08BA"/>
    <w:rsid w:val="00EC5F2E"/>
    <w:rsid w:val="00ED17B3"/>
    <w:rsid w:val="00ED2744"/>
    <w:rsid w:val="00ED2A3D"/>
    <w:rsid w:val="00ED6046"/>
    <w:rsid w:val="00EE7E3D"/>
    <w:rsid w:val="00EF1055"/>
    <w:rsid w:val="00EF4226"/>
    <w:rsid w:val="00F27CEC"/>
    <w:rsid w:val="00F35EE9"/>
    <w:rsid w:val="00F419AD"/>
    <w:rsid w:val="00F42871"/>
    <w:rsid w:val="00F45BA4"/>
    <w:rsid w:val="00F56A0B"/>
    <w:rsid w:val="00F6256D"/>
    <w:rsid w:val="00F8025E"/>
    <w:rsid w:val="00F9689D"/>
    <w:rsid w:val="00FA305A"/>
    <w:rsid w:val="00FB5254"/>
    <w:rsid w:val="00FC31A2"/>
    <w:rsid w:val="00FC6A23"/>
    <w:rsid w:val="00FE79FC"/>
    <w:rsid w:val="00FF44A0"/>
    <w:rsid w:val="00FF4EE6"/>
    <w:rsid w:val="00FF5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2A21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34C93"/>
    <w:pPr>
      <w:keepNext/>
      <w:suppressAutoHyphens w:val="0"/>
      <w:overflowPunct/>
      <w:autoSpaceDE/>
      <w:textAlignment w:val="auto"/>
      <w:outlineLvl w:val="0"/>
    </w:pPr>
    <w:rPr>
      <w:rFonts w:eastAsia="Arial Unicode MS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B42A21"/>
  </w:style>
  <w:style w:type="paragraph" w:customStyle="1" w:styleId="a3">
    <w:name w:val="Заголовок"/>
    <w:basedOn w:val="a"/>
    <w:next w:val="a4"/>
    <w:rsid w:val="00B42A2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link w:val="a5"/>
    <w:rsid w:val="00B42A21"/>
    <w:pPr>
      <w:spacing w:after="120"/>
    </w:pPr>
  </w:style>
  <w:style w:type="paragraph" w:styleId="a6">
    <w:name w:val="Title"/>
    <w:basedOn w:val="a3"/>
    <w:next w:val="a7"/>
    <w:link w:val="a8"/>
    <w:qFormat/>
    <w:rsid w:val="00B42A21"/>
  </w:style>
  <w:style w:type="paragraph" w:styleId="a7">
    <w:name w:val="Subtitle"/>
    <w:basedOn w:val="a3"/>
    <w:next w:val="a4"/>
    <w:qFormat/>
    <w:rsid w:val="00B42A21"/>
    <w:pPr>
      <w:jc w:val="center"/>
    </w:pPr>
    <w:rPr>
      <w:i/>
      <w:iCs/>
    </w:rPr>
  </w:style>
  <w:style w:type="paragraph" w:styleId="a9">
    <w:name w:val="List"/>
    <w:basedOn w:val="a4"/>
    <w:rsid w:val="00B42A21"/>
    <w:rPr>
      <w:rFonts w:ascii="Arial" w:hAnsi="Arial" w:cs="Mangal"/>
    </w:rPr>
  </w:style>
  <w:style w:type="paragraph" w:customStyle="1" w:styleId="12">
    <w:name w:val="Название1"/>
    <w:basedOn w:val="a"/>
    <w:rsid w:val="00B42A21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">
    <w:name w:val="Указатель1"/>
    <w:basedOn w:val="a"/>
    <w:rsid w:val="00B42A21"/>
    <w:pPr>
      <w:suppressLineNumbers/>
    </w:pPr>
    <w:rPr>
      <w:rFonts w:ascii="Arial" w:hAnsi="Arial" w:cs="Mangal"/>
    </w:rPr>
  </w:style>
  <w:style w:type="paragraph" w:styleId="aa">
    <w:name w:val="Balloon Text"/>
    <w:basedOn w:val="a"/>
    <w:rsid w:val="00B42A21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4"/>
    <w:rsid w:val="00B42A21"/>
  </w:style>
  <w:style w:type="paragraph" w:customStyle="1" w:styleId="ac">
    <w:name w:val="Содержимое таблицы"/>
    <w:basedOn w:val="a"/>
    <w:rsid w:val="00B42A21"/>
    <w:pPr>
      <w:suppressLineNumbers/>
    </w:pPr>
  </w:style>
  <w:style w:type="paragraph" w:customStyle="1" w:styleId="ad">
    <w:name w:val="Заголовок таблицы"/>
    <w:basedOn w:val="ac"/>
    <w:rsid w:val="00B42A21"/>
    <w:pPr>
      <w:jc w:val="center"/>
    </w:pPr>
    <w:rPr>
      <w:b/>
      <w:bCs/>
    </w:rPr>
  </w:style>
  <w:style w:type="character" w:customStyle="1" w:styleId="10">
    <w:name w:val="Заголовок 1 Знак"/>
    <w:link w:val="1"/>
    <w:rsid w:val="00034C93"/>
    <w:rPr>
      <w:rFonts w:eastAsia="Arial Unicode MS"/>
      <w:b/>
      <w:bCs/>
      <w:sz w:val="28"/>
      <w:szCs w:val="24"/>
    </w:rPr>
  </w:style>
  <w:style w:type="paragraph" w:styleId="ae">
    <w:name w:val="Body Text Indent"/>
    <w:basedOn w:val="a"/>
    <w:link w:val="af"/>
    <w:rsid w:val="002F3638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2F3638"/>
    <w:rPr>
      <w:lang w:eastAsia="ar-SA"/>
    </w:rPr>
  </w:style>
  <w:style w:type="paragraph" w:styleId="af0">
    <w:name w:val="List Paragraph"/>
    <w:basedOn w:val="a"/>
    <w:uiPriority w:val="34"/>
    <w:qFormat/>
    <w:rsid w:val="002F3638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5">
    <w:name w:val="Основной текст Знак"/>
    <w:link w:val="a4"/>
    <w:rsid w:val="0021126C"/>
    <w:rPr>
      <w:lang w:eastAsia="ar-SA"/>
    </w:rPr>
  </w:style>
  <w:style w:type="table" w:styleId="af1">
    <w:name w:val="Table Grid"/>
    <w:basedOn w:val="a1"/>
    <w:rsid w:val="001B00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азвание Знак"/>
    <w:basedOn w:val="a0"/>
    <w:link w:val="a6"/>
    <w:rsid w:val="008F203E"/>
    <w:rPr>
      <w:rFonts w:ascii="Arial" w:eastAsia="Lucida Sans Unicode" w:hAnsi="Arial" w:cs="Mangal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EA93D-9264-4CB3-9719-F8AB5B3F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4294967282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SuperSpec</dc:creator>
  <cp:lastModifiedBy>spec</cp:lastModifiedBy>
  <cp:revision>7</cp:revision>
  <cp:lastPrinted>2022-10-13T06:32:00Z</cp:lastPrinted>
  <dcterms:created xsi:type="dcterms:W3CDTF">2023-07-17T06:31:00Z</dcterms:created>
  <dcterms:modified xsi:type="dcterms:W3CDTF">2023-11-21T03:04:00Z</dcterms:modified>
</cp:coreProperties>
</file>