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36" w:rsidRPr="00A60DA5" w:rsidRDefault="00995D36" w:rsidP="0030487C">
      <w:pPr>
        <w:ind w:firstLine="709"/>
      </w:pPr>
      <w:proofErr w:type="gramStart"/>
      <w:r w:rsidRPr="00A60DA5">
        <w:t>Принят</w:t>
      </w:r>
      <w:proofErr w:type="gramEnd"/>
      <w:r w:rsidRPr="00A60DA5">
        <w:t xml:space="preserve"> решением Совета депутатов </w:t>
      </w:r>
    </w:p>
    <w:p w:rsidR="00995D36" w:rsidRPr="00A60DA5" w:rsidRDefault="00995D36" w:rsidP="0030487C">
      <w:pPr>
        <w:ind w:firstLine="709"/>
      </w:pPr>
      <w:r w:rsidRPr="00A60DA5">
        <w:t xml:space="preserve">муниципального образования </w:t>
      </w:r>
    </w:p>
    <w:p w:rsidR="00995D36" w:rsidRPr="00A60DA5" w:rsidRDefault="00995D36" w:rsidP="0030487C">
      <w:pPr>
        <w:ind w:firstLine="709"/>
      </w:pPr>
      <w:r w:rsidRPr="00A60DA5">
        <w:t>сельское поселение «</w:t>
      </w:r>
      <w:proofErr w:type="spellStart"/>
      <w:r w:rsidRPr="00A60DA5">
        <w:t>Танхойское</w:t>
      </w:r>
      <w:proofErr w:type="spellEnd"/>
      <w:r w:rsidRPr="00A60DA5">
        <w:t xml:space="preserve">» </w:t>
      </w:r>
    </w:p>
    <w:p w:rsidR="00995D36" w:rsidRPr="00A60DA5" w:rsidRDefault="00995D36" w:rsidP="0030487C">
      <w:pPr>
        <w:ind w:firstLine="709"/>
      </w:pPr>
      <w:r w:rsidRPr="00A60DA5">
        <w:t xml:space="preserve">от </w:t>
      </w:r>
      <w:r w:rsidR="000D3E96">
        <w:t xml:space="preserve">29.12.2014 г. </w:t>
      </w:r>
      <w:r w:rsidRPr="00A60DA5">
        <w:t xml:space="preserve">№ </w:t>
      </w:r>
      <w:r w:rsidR="000D3E96">
        <w:t>52</w:t>
      </w: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Default="00995D36" w:rsidP="0030487C">
      <w:pPr>
        <w:ind w:firstLine="709"/>
      </w:pPr>
    </w:p>
    <w:p w:rsidR="00A60DA5" w:rsidRDefault="00A60DA5" w:rsidP="0030487C">
      <w:pPr>
        <w:ind w:firstLine="709"/>
      </w:pPr>
    </w:p>
    <w:p w:rsidR="00A60DA5" w:rsidRDefault="00A60DA5" w:rsidP="0030487C">
      <w:pPr>
        <w:ind w:firstLine="709"/>
      </w:pPr>
    </w:p>
    <w:p w:rsidR="00A60DA5" w:rsidRDefault="00A60DA5" w:rsidP="0030487C">
      <w:pPr>
        <w:ind w:firstLine="709"/>
      </w:pPr>
    </w:p>
    <w:p w:rsidR="00A60DA5" w:rsidRDefault="00A60DA5" w:rsidP="0030487C">
      <w:pPr>
        <w:ind w:firstLine="709"/>
      </w:pPr>
    </w:p>
    <w:p w:rsidR="00A60DA5" w:rsidRDefault="00A60DA5" w:rsidP="0030487C">
      <w:pPr>
        <w:ind w:firstLine="709"/>
      </w:pPr>
    </w:p>
    <w:p w:rsidR="00A60DA5" w:rsidRPr="00A60DA5" w:rsidRDefault="00A60DA5" w:rsidP="0030487C">
      <w:pPr>
        <w:ind w:firstLine="709"/>
      </w:pPr>
    </w:p>
    <w:p w:rsidR="00995D36" w:rsidRPr="00A60DA5" w:rsidRDefault="00995D36" w:rsidP="0030487C">
      <w:pPr>
        <w:ind w:firstLine="709"/>
        <w:jc w:val="center"/>
        <w:rPr>
          <w:b/>
          <w:sz w:val="56"/>
          <w:szCs w:val="56"/>
        </w:rPr>
      </w:pPr>
      <w:r w:rsidRPr="00A60DA5">
        <w:rPr>
          <w:b/>
          <w:sz w:val="56"/>
          <w:szCs w:val="56"/>
        </w:rPr>
        <w:t>УСТАВ</w:t>
      </w:r>
    </w:p>
    <w:p w:rsidR="00995D36" w:rsidRPr="00A60DA5" w:rsidRDefault="00995D36" w:rsidP="0030487C">
      <w:pPr>
        <w:ind w:firstLine="709"/>
        <w:jc w:val="center"/>
        <w:rPr>
          <w:sz w:val="36"/>
          <w:szCs w:val="36"/>
        </w:rPr>
      </w:pPr>
      <w:r w:rsidRPr="00A60DA5">
        <w:rPr>
          <w:sz w:val="36"/>
          <w:szCs w:val="36"/>
        </w:rPr>
        <w:t>муниципального образования</w:t>
      </w:r>
    </w:p>
    <w:p w:rsidR="00995D36" w:rsidRPr="00A60DA5" w:rsidRDefault="00995D36" w:rsidP="0030487C">
      <w:pPr>
        <w:ind w:firstLine="709"/>
        <w:jc w:val="center"/>
        <w:rPr>
          <w:sz w:val="36"/>
          <w:szCs w:val="36"/>
        </w:rPr>
      </w:pPr>
      <w:r w:rsidRPr="00A60DA5">
        <w:rPr>
          <w:sz w:val="36"/>
          <w:szCs w:val="36"/>
        </w:rPr>
        <w:t>сельское поселение</w:t>
      </w:r>
    </w:p>
    <w:p w:rsidR="00995D36" w:rsidRPr="00A60DA5" w:rsidRDefault="00995D36" w:rsidP="0030487C">
      <w:pPr>
        <w:ind w:firstLine="709"/>
        <w:jc w:val="center"/>
        <w:rPr>
          <w:sz w:val="36"/>
          <w:szCs w:val="36"/>
        </w:rPr>
      </w:pPr>
      <w:r w:rsidRPr="00A60DA5">
        <w:rPr>
          <w:sz w:val="36"/>
          <w:szCs w:val="36"/>
        </w:rPr>
        <w:t>«</w:t>
      </w:r>
      <w:proofErr w:type="spellStart"/>
      <w:r w:rsidRPr="00A60DA5">
        <w:rPr>
          <w:sz w:val="36"/>
          <w:szCs w:val="36"/>
        </w:rPr>
        <w:t>Танхойское</w:t>
      </w:r>
      <w:proofErr w:type="spellEnd"/>
      <w:r w:rsidRPr="00A60DA5">
        <w:rPr>
          <w:sz w:val="36"/>
          <w:szCs w:val="36"/>
        </w:rPr>
        <w:t>»</w:t>
      </w:r>
    </w:p>
    <w:p w:rsidR="00995D36" w:rsidRPr="00A60DA5" w:rsidRDefault="00995D36" w:rsidP="0030487C">
      <w:pPr>
        <w:ind w:firstLine="709"/>
        <w:jc w:val="center"/>
        <w:rPr>
          <w:sz w:val="36"/>
          <w:szCs w:val="36"/>
        </w:rPr>
      </w:pPr>
      <w:r w:rsidRPr="00A60DA5">
        <w:rPr>
          <w:sz w:val="36"/>
          <w:szCs w:val="36"/>
        </w:rPr>
        <w:t>Кабанского района</w:t>
      </w:r>
    </w:p>
    <w:p w:rsidR="00995D36" w:rsidRPr="00A60DA5" w:rsidRDefault="00995D36" w:rsidP="0030487C">
      <w:pPr>
        <w:ind w:firstLine="709"/>
        <w:jc w:val="center"/>
        <w:rPr>
          <w:sz w:val="36"/>
          <w:szCs w:val="36"/>
        </w:rPr>
      </w:pPr>
      <w:r w:rsidRPr="00A60DA5">
        <w:rPr>
          <w:sz w:val="36"/>
          <w:szCs w:val="36"/>
        </w:rPr>
        <w:t>Республики Бурятия</w:t>
      </w: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995D36" w:rsidRPr="00A60DA5" w:rsidRDefault="00995D36" w:rsidP="0030487C">
      <w:pPr>
        <w:ind w:firstLine="709"/>
      </w:pPr>
    </w:p>
    <w:p w:rsidR="00002CF1" w:rsidRPr="00A60DA5" w:rsidRDefault="00002CF1" w:rsidP="0030487C">
      <w:pPr>
        <w:ind w:firstLine="709"/>
      </w:pPr>
    </w:p>
    <w:p w:rsidR="00002CF1" w:rsidRPr="00A60DA5" w:rsidRDefault="00002CF1" w:rsidP="0030487C">
      <w:pPr>
        <w:ind w:firstLine="709"/>
      </w:pPr>
    </w:p>
    <w:p w:rsidR="00002CF1" w:rsidRPr="00A60DA5" w:rsidRDefault="00002CF1" w:rsidP="0030487C">
      <w:pPr>
        <w:ind w:firstLine="709"/>
      </w:pPr>
    </w:p>
    <w:p w:rsidR="00002CF1" w:rsidRPr="00A60DA5" w:rsidRDefault="00002CF1" w:rsidP="0030487C">
      <w:pPr>
        <w:ind w:firstLine="709"/>
      </w:pPr>
    </w:p>
    <w:p w:rsidR="00002CF1" w:rsidRPr="00A60DA5" w:rsidRDefault="00002CF1" w:rsidP="0030487C">
      <w:pPr>
        <w:ind w:firstLine="709"/>
      </w:pPr>
    </w:p>
    <w:p w:rsidR="00002CF1" w:rsidRDefault="00002CF1" w:rsidP="0030487C">
      <w:pPr>
        <w:ind w:firstLine="709"/>
      </w:pPr>
    </w:p>
    <w:p w:rsidR="00A60DA5" w:rsidRDefault="00A60DA5" w:rsidP="0030487C">
      <w:pPr>
        <w:ind w:firstLine="709"/>
      </w:pPr>
    </w:p>
    <w:p w:rsidR="00A60DA5" w:rsidRDefault="00A60DA5" w:rsidP="0030487C">
      <w:pPr>
        <w:ind w:firstLine="709"/>
      </w:pPr>
    </w:p>
    <w:p w:rsidR="00A60DA5" w:rsidRDefault="00A60DA5" w:rsidP="0030487C">
      <w:pPr>
        <w:ind w:firstLine="709"/>
      </w:pPr>
    </w:p>
    <w:p w:rsidR="00A60DA5" w:rsidRDefault="00A60DA5" w:rsidP="0030487C">
      <w:pPr>
        <w:ind w:firstLine="709"/>
      </w:pPr>
    </w:p>
    <w:p w:rsidR="00002CF1" w:rsidRPr="00A60DA5" w:rsidRDefault="00002CF1" w:rsidP="0030487C">
      <w:pPr>
        <w:ind w:firstLine="709"/>
      </w:pPr>
    </w:p>
    <w:p w:rsidR="00002CF1" w:rsidRDefault="00002CF1" w:rsidP="0030487C">
      <w:pPr>
        <w:ind w:firstLine="709"/>
      </w:pPr>
    </w:p>
    <w:p w:rsidR="00995D36" w:rsidRPr="00A60DA5" w:rsidRDefault="00995D36" w:rsidP="0030487C">
      <w:pPr>
        <w:ind w:firstLine="709"/>
        <w:jc w:val="center"/>
      </w:pPr>
      <w:r w:rsidRPr="00A60DA5">
        <w:t>п. Танхой</w:t>
      </w:r>
    </w:p>
    <w:p w:rsidR="00A60DA5" w:rsidRDefault="00995D36" w:rsidP="0030487C">
      <w:pPr>
        <w:ind w:firstLine="709"/>
        <w:jc w:val="center"/>
      </w:pPr>
      <w:r w:rsidRPr="00A60DA5">
        <w:t>2014 г</w:t>
      </w:r>
      <w:r w:rsidR="00A60DA5">
        <w:t>.</w:t>
      </w:r>
    </w:p>
    <w:p w:rsidR="00A60DA5" w:rsidRDefault="00A60DA5" w:rsidP="0030487C">
      <w:pPr>
        <w:ind w:firstLine="709"/>
      </w:pPr>
      <w:r>
        <w:br w:type="page"/>
      </w:r>
    </w:p>
    <w:p w:rsidR="00995D36" w:rsidRDefault="00995D36" w:rsidP="0030487C">
      <w:pPr>
        <w:pStyle w:val="1"/>
        <w:ind w:firstLine="709"/>
      </w:pPr>
      <w:bookmarkStart w:id="0" w:name="_Toc412814778"/>
      <w:r w:rsidRPr="00A60DA5">
        <w:lastRenderedPageBreak/>
        <w:t>Оглавление</w:t>
      </w:r>
      <w:bookmarkEnd w:id="0"/>
    </w:p>
    <w:p w:rsidR="00E77417" w:rsidRDefault="00B85D9C">
      <w:pPr>
        <w:pStyle w:val="18"/>
        <w:rPr>
          <w:rFonts w:asciiTheme="minorHAnsi" w:eastAsiaTheme="minorEastAsia" w:hAnsiTheme="minorHAnsi" w:cstheme="minorBidi"/>
          <w:b w:val="0"/>
          <w:noProof/>
          <w:sz w:val="22"/>
          <w:lang w:eastAsia="ru-RU"/>
        </w:rPr>
      </w:pPr>
      <w:r w:rsidRPr="00B85D9C">
        <w:fldChar w:fldCharType="begin"/>
      </w:r>
      <w:r w:rsidR="00995D36" w:rsidRPr="00A60DA5">
        <w:instrText xml:space="preserve"> TOC \f \o "1-9" \o "1-9" \h</w:instrText>
      </w:r>
      <w:r w:rsidRPr="00B85D9C">
        <w:fldChar w:fldCharType="separate"/>
      </w:r>
      <w:hyperlink w:anchor="_Toc412814778" w:history="1">
        <w:r w:rsidR="00E77417" w:rsidRPr="00DA3541">
          <w:rPr>
            <w:rStyle w:val="aa"/>
            <w:noProof/>
          </w:rPr>
          <w:t>Оглавление</w:t>
        </w:r>
        <w:r w:rsidR="00E77417">
          <w:rPr>
            <w:noProof/>
          </w:rPr>
          <w:tab/>
        </w:r>
        <w:r w:rsidR="00E77417">
          <w:rPr>
            <w:noProof/>
          </w:rPr>
          <w:fldChar w:fldCharType="begin"/>
        </w:r>
        <w:r w:rsidR="00E77417">
          <w:rPr>
            <w:noProof/>
          </w:rPr>
          <w:instrText xml:space="preserve"> PAGEREF _Toc412814778 \h </w:instrText>
        </w:r>
        <w:r w:rsidR="00E77417">
          <w:rPr>
            <w:noProof/>
          </w:rPr>
        </w:r>
        <w:r w:rsidR="00E77417">
          <w:rPr>
            <w:noProof/>
          </w:rPr>
          <w:fldChar w:fldCharType="separate"/>
        </w:r>
        <w:r w:rsidR="00E77417">
          <w:rPr>
            <w:noProof/>
          </w:rPr>
          <w:t>2</w:t>
        </w:r>
        <w:r w:rsidR="00E77417">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779" w:history="1">
        <w:r w:rsidRPr="00DA3541">
          <w:rPr>
            <w:rStyle w:val="aa"/>
            <w:noProof/>
          </w:rPr>
          <w:t>Глава 1. Общие положения</w:t>
        </w:r>
        <w:r>
          <w:rPr>
            <w:noProof/>
          </w:rPr>
          <w:tab/>
        </w:r>
        <w:r>
          <w:rPr>
            <w:noProof/>
          </w:rPr>
          <w:fldChar w:fldCharType="begin"/>
        </w:r>
        <w:r>
          <w:rPr>
            <w:noProof/>
          </w:rPr>
          <w:instrText xml:space="preserve"> PAGEREF _Toc412814779 \h </w:instrText>
        </w:r>
        <w:r>
          <w:rPr>
            <w:noProof/>
          </w:rPr>
        </w:r>
        <w:r>
          <w:rPr>
            <w:noProof/>
          </w:rPr>
          <w:fldChar w:fldCharType="separate"/>
        </w:r>
        <w:r>
          <w:rPr>
            <w:noProof/>
          </w:rPr>
          <w:t>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0" w:history="1">
        <w:r w:rsidRPr="00DA3541">
          <w:rPr>
            <w:rStyle w:val="aa"/>
            <w:noProof/>
          </w:rPr>
          <w:t>Статья 1. Правовой статус муниципального образования</w:t>
        </w:r>
        <w:r>
          <w:rPr>
            <w:noProof/>
          </w:rPr>
          <w:tab/>
        </w:r>
        <w:r>
          <w:rPr>
            <w:noProof/>
          </w:rPr>
          <w:fldChar w:fldCharType="begin"/>
        </w:r>
        <w:r>
          <w:rPr>
            <w:noProof/>
          </w:rPr>
          <w:instrText xml:space="preserve"> PAGEREF _Toc412814780 \h </w:instrText>
        </w:r>
        <w:r>
          <w:rPr>
            <w:noProof/>
          </w:rPr>
        </w:r>
        <w:r>
          <w:rPr>
            <w:noProof/>
          </w:rPr>
          <w:fldChar w:fldCharType="separate"/>
        </w:r>
        <w:r>
          <w:rPr>
            <w:noProof/>
          </w:rPr>
          <w:t>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1" w:history="1">
        <w:r w:rsidRPr="00DA3541">
          <w:rPr>
            <w:rStyle w:val="aa"/>
            <w:noProof/>
          </w:rPr>
          <w:t>Статья 2. Наименование и состав территории сельского поселения</w:t>
        </w:r>
        <w:r>
          <w:rPr>
            <w:noProof/>
          </w:rPr>
          <w:tab/>
        </w:r>
        <w:r>
          <w:rPr>
            <w:noProof/>
          </w:rPr>
          <w:fldChar w:fldCharType="begin"/>
        </w:r>
        <w:r>
          <w:rPr>
            <w:noProof/>
          </w:rPr>
          <w:instrText xml:space="preserve"> PAGEREF _Toc412814781 \h </w:instrText>
        </w:r>
        <w:r>
          <w:rPr>
            <w:noProof/>
          </w:rPr>
        </w:r>
        <w:r>
          <w:rPr>
            <w:noProof/>
          </w:rPr>
          <w:fldChar w:fldCharType="separate"/>
        </w:r>
        <w:r>
          <w:rPr>
            <w:noProof/>
          </w:rPr>
          <w:t>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2" w:history="1">
        <w:r w:rsidRPr="00DA3541">
          <w:rPr>
            <w:rStyle w:val="aa"/>
            <w:noProof/>
          </w:rPr>
          <w:t>Статья 3. Границы сельского поселения</w:t>
        </w:r>
        <w:r>
          <w:rPr>
            <w:noProof/>
          </w:rPr>
          <w:tab/>
        </w:r>
        <w:r>
          <w:rPr>
            <w:noProof/>
          </w:rPr>
          <w:fldChar w:fldCharType="begin"/>
        </w:r>
        <w:r>
          <w:rPr>
            <w:noProof/>
          </w:rPr>
          <w:instrText xml:space="preserve"> PAGEREF _Toc412814782 \h </w:instrText>
        </w:r>
        <w:r>
          <w:rPr>
            <w:noProof/>
          </w:rPr>
        </w:r>
        <w:r>
          <w:rPr>
            <w:noProof/>
          </w:rPr>
          <w:fldChar w:fldCharType="separate"/>
        </w:r>
        <w:r>
          <w:rPr>
            <w:noProof/>
          </w:rPr>
          <w:t>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3" w:history="1">
        <w:r w:rsidRPr="00DA3541">
          <w:rPr>
            <w:rStyle w:val="aa"/>
            <w:noProof/>
          </w:rPr>
          <w:t>Статья 4. Официальные символы сельского поселения и порядок их использования</w:t>
        </w:r>
        <w:r>
          <w:rPr>
            <w:noProof/>
          </w:rPr>
          <w:tab/>
        </w:r>
        <w:r>
          <w:rPr>
            <w:noProof/>
          </w:rPr>
          <w:fldChar w:fldCharType="begin"/>
        </w:r>
        <w:r>
          <w:rPr>
            <w:noProof/>
          </w:rPr>
          <w:instrText xml:space="preserve"> PAGEREF _Toc412814783 \h </w:instrText>
        </w:r>
        <w:r>
          <w:rPr>
            <w:noProof/>
          </w:rPr>
        </w:r>
        <w:r>
          <w:rPr>
            <w:noProof/>
          </w:rPr>
          <w:fldChar w:fldCharType="separate"/>
        </w:r>
        <w:r>
          <w:rPr>
            <w:noProof/>
          </w:rPr>
          <w:t>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4" w:history="1">
        <w:r w:rsidRPr="00DA3541">
          <w:rPr>
            <w:rStyle w:val="aa"/>
            <w:noProof/>
          </w:rPr>
          <w:t>Статья 5. Вопросы местного значения поселения</w:t>
        </w:r>
        <w:r>
          <w:rPr>
            <w:noProof/>
          </w:rPr>
          <w:tab/>
        </w:r>
        <w:r>
          <w:rPr>
            <w:noProof/>
          </w:rPr>
          <w:fldChar w:fldCharType="begin"/>
        </w:r>
        <w:r>
          <w:rPr>
            <w:noProof/>
          </w:rPr>
          <w:instrText xml:space="preserve"> PAGEREF _Toc412814784 \h </w:instrText>
        </w:r>
        <w:r>
          <w:rPr>
            <w:noProof/>
          </w:rPr>
        </w:r>
        <w:r>
          <w:rPr>
            <w:noProof/>
          </w:rPr>
          <w:fldChar w:fldCharType="separate"/>
        </w:r>
        <w:r>
          <w:rPr>
            <w:noProof/>
          </w:rPr>
          <w:t>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5" w:history="1">
        <w:r w:rsidRPr="00DA3541">
          <w:rPr>
            <w:rStyle w:val="aa"/>
            <w:noProof/>
          </w:rPr>
          <w:t>Статья 6. Права органов местного самоуправления поселения на решение вопросов, не отнесенных к вопросам местного значения поселения</w:t>
        </w:r>
        <w:r>
          <w:rPr>
            <w:noProof/>
          </w:rPr>
          <w:tab/>
        </w:r>
        <w:r>
          <w:rPr>
            <w:noProof/>
          </w:rPr>
          <w:fldChar w:fldCharType="begin"/>
        </w:r>
        <w:r>
          <w:rPr>
            <w:noProof/>
          </w:rPr>
          <w:instrText xml:space="preserve"> PAGEREF _Toc412814785 \h </w:instrText>
        </w:r>
        <w:r>
          <w:rPr>
            <w:noProof/>
          </w:rPr>
        </w:r>
        <w:r>
          <w:rPr>
            <w:noProof/>
          </w:rPr>
          <w:fldChar w:fldCharType="separate"/>
        </w:r>
        <w:r>
          <w:rPr>
            <w:noProof/>
          </w:rPr>
          <w:t>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6" w:history="1">
        <w:r w:rsidRPr="00DA3541">
          <w:rPr>
            <w:rStyle w:val="aa"/>
            <w:noProof/>
          </w:rPr>
          <w:t>Статья 7. Осуществление органами местного самоуправления поселения отдельных государственных полномочий</w:t>
        </w:r>
        <w:r>
          <w:rPr>
            <w:noProof/>
          </w:rPr>
          <w:tab/>
        </w:r>
        <w:r>
          <w:rPr>
            <w:noProof/>
          </w:rPr>
          <w:fldChar w:fldCharType="begin"/>
        </w:r>
        <w:r>
          <w:rPr>
            <w:noProof/>
          </w:rPr>
          <w:instrText xml:space="preserve"> PAGEREF _Toc412814786 \h </w:instrText>
        </w:r>
        <w:r>
          <w:rPr>
            <w:noProof/>
          </w:rPr>
        </w:r>
        <w:r>
          <w:rPr>
            <w:noProof/>
          </w:rPr>
          <w:fldChar w:fldCharType="separate"/>
        </w:r>
        <w:r>
          <w:rPr>
            <w:noProof/>
          </w:rPr>
          <w:t>6</w:t>
        </w:r>
        <w:r>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787" w:history="1">
        <w:r w:rsidRPr="00DA3541">
          <w:rPr>
            <w:rStyle w:val="aa"/>
            <w:noProof/>
          </w:rPr>
          <w:t>Глава 2. Участие населения поселения в решении вопросов местного значения</w:t>
        </w:r>
        <w:r>
          <w:rPr>
            <w:noProof/>
          </w:rPr>
          <w:tab/>
        </w:r>
        <w:r>
          <w:rPr>
            <w:noProof/>
          </w:rPr>
          <w:fldChar w:fldCharType="begin"/>
        </w:r>
        <w:r>
          <w:rPr>
            <w:noProof/>
          </w:rPr>
          <w:instrText xml:space="preserve"> PAGEREF _Toc412814787 \h </w:instrText>
        </w:r>
        <w:r>
          <w:rPr>
            <w:noProof/>
          </w:rPr>
        </w:r>
        <w:r>
          <w:rPr>
            <w:noProof/>
          </w:rPr>
          <w:fldChar w:fldCharType="separate"/>
        </w:r>
        <w:r>
          <w:rPr>
            <w:noProof/>
          </w:rPr>
          <w:t>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8" w:history="1">
        <w:r w:rsidRPr="00DA3541">
          <w:rPr>
            <w:rStyle w:val="aa"/>
            <w:noProof/>
          </w:rPr>
          <w:t>Статья 8. Права граждан на осуществление местного самоуправления</w:t>
        </w:r>
        <w:r>
          <w:rPr>
            <w:noProof/>
          </w:rPr>
          <w:tab/>
        </w:r>
        <w:r>
          <w:rPr>
            <w:noProof/>
          </w:rPr>
          <w:fldChar w:fldCharType="begin"/>
        </w:r>
        <w:r>
          <w:rPr>
            <w:noProof/>
          </w:rPr>
          <w:instrText xml:space="preserve"> PAGEREF _Toc412814788 \h </w:instrText>
        </w:r>
        <w:r>
          <w:rPr>
            <w:noProof/>
          </w:rPr>
        </w:r>
        <w:r>
          <w:rPr>
            <w:noProof/>
          </w:rPr>
          <w:fldChar w:fldCharType="separate"/>
        </w:r>
        <w:r>
          <w:rPr>
            <w:noProof/>
          </w:rPr>
          <w:t>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89" w:history="1">
        <w:r w:rsidRPr="00DA3541">
          <w:rPr>
            <w:rStyle w:val="aa"/>
            <w:noProof/>
          </w:rPr>
          <w:t>Статья 9. Понятие местного референдума и инициатива его проведения</w:t>
        </w:r>
        <w:r>
          <w:rPr>
            <w:noProof/>
          </w:rPr>
          <w:tab/>
        </w:r>
        <w:r>
          <w:rPr>
            <w:noProof/>
          </w:rPr>
          <w:fldChar w:fldCharType="begin"/>
        </w:r>
        <w:r>
          <w:rPr>
            <w:noProof/>
          </w:rPr>
          <w:instrText xml:space="preserve"> PAGEREF _Toc412814789 \h </w:instrText>
        </w:r>
        <w:r>
          <w:rPr>
            <w:noProof/>
          </w:rPr>
        </w:r>
        <w:r>
          <w:rPr>
            <w:noProof/>
          </w:rPr>
          <w:fldChar w:fldCharType="separate"/>
        </w:r>
        <w:r>
          <w:rPr>
            <w:noProof/>
          </w:rPr>
          <w:t>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0" w:history="1">
        <w:r w:rsidRPr="00DA3541">
          <w:rPr>
            <w:rStyle w:val="aa"/>
            <w:noProof/>
          </w:rPr>
          <w:t>Статья 10. Назначение и проведение местного референдума</w:t>
        </w:r>
        <w:r>
          <w:rPr>
            <w:noProof/>
          </w:rPr>
          <w:tab/>
        </w:r>
        <w:r>
          <w:rPr>
            <w:noProof/>
          </w:rPr>
          <w:fldChar w:fldCharType="begin"/>
        </w:r>
        <w:r>
          <w:rPr>
            <w:noProof/>
          </w:rPr>
          <w:instrText xml:space="preserve"> PAGEREF _Toc412814790 \h </w:instrText>
        </w:r>
        <w:r>
          <w:rPr>
            <w:noProof/>
          </w:rPr>
        </w:r>
        <w:r>
          <w:rPr>
            <w:noProof/>
          </w:rPr>
          <w:fldChar w:fldCharType="separate"/>
        </w:r>
        <w:r>
          <w:rPr>
            <w:noProof/>
          </w:rPr>
          <w:t>8</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1" w:history="1">
        <w:r w:rsidRPr="00DA3541">
          <w:rPr>
            <w:rStyle w:val="aa"/>
            <w:noProof/>
          </w:rPr>
          <w:t>Статья 11. Муниципальные выборы</w:t>
        </w:r>
        <w:r>
          <w:rPr>
            <w:noProof/>
          </w:rPr>
          <w:tab/>
        </w:r>
        <w:r>
          <w:rPr>
            <w:noProof/>
          </w:rPr>
          <w:fldChar w:fldCharType="begin"/>
        </w:r>
        <w:r>
          <w:rPr>
            <w:noProof/>
          </w:rPr>
          <w:instrText xml:space="preserve"> PAGEREF _Toc412814791 \h </w:instrText>
        </w:r>
        <w:r>
          <w:rPr>
            <w:noProof/>
          </w:rPr>
        </w:r>
        <w:r>
          <w:rPr>
            <w:noProof/>
          </w:rPr>
          <w:fldChar w:fldCharType="separate"/>
        </w:r>
        <w:r>
          <w:rPr>
            <w:noProof/>
          </w:rPr>
          <w:t>8</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2" w:history="1">
        <w:r w:rsidRPr="00DA3541">
          <w:rPr>
            <w:rStyle w:val="aa"/>
            <w:noProof/>
          </w:rPr>
          <w:t>Статья 12. Голосование по отзыву депутата Совета депутатов поселения, Главы поселения, голосование по вопросам изменения границ, преобразования поселения</w:t>
        </w:r>
        <w:r>
          <w:rPr>
            <w:noProof/>
          </w:rPr>
          <w:tab/>
        </w:r>
        <w:r>
          <w:rPr>
            <w:noProof/>
          </w:rPr>
          <w:fldChar w:fldCharType="begin"/>
        </w:r>
        <w:r>
          <w:rPr>
            <w:noProof/>
          </w:rPr>
          <w:instrText xml:space="preserve"> PAGEREF _Toc412814792 \h </w:instrText>
        </w:r>
        <w:r>
          <w:rPr>
            <w:noProof/>
          </w:rPr>
        </w:r>
        <w:r>
          <w:rPr>
            <w:noProof/>
          </w:rPr>
          <w:fldChar w:fldCharType="separate"/>
        </w:r>
        <w:r>
          <w:rPr>
            <w:noProof/>
          </w:rPr>
          <w:t>9</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3" w:history="1">
        <w:r w:rsidRPr="00DA3541">
          <w:rPr>
            <w:rStyle w:val="aa"/>
            <w:noProof/>
          </w:rPr>
          <w:t>Статья 13. Правотворческая инициатива граждан</w:t>
        </w:r>
        <w:r>
          <w:rPr>
            <w:noProof/>
          </w:rPr>
          <w:tab/>
        </w:r>
        <w:r>
          <w:rPr>
            <w:noProof/>
          </w:rPr>
          <w:fldChar w:fldCharType="begin"/>
        </w:r>
        <w:r>
          <w:rPr>
            <w:noProof/>
          </w:rPr>
          <w:instrText xml:space="preserve"> PAGEREF _Toc412814793 \h </w:instrText>
        </w:r>
        <w:r>
          <w:rPr>
            <w:noProof/>
          </w:rPr>
        </w:r>
        <w:r>
          <w:rPr>
            <w:noProof/>
          </w:rPr>
          <w:fldChar w:fldCharType="separate"/>
        </w:r>
        <w:r>
          <w:rPr>
            <w:noProof/>
          </w:rPr>
          <w:t>10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4" w:history="1">
        <w:r w:rsidRPr="00DA3541">
          <w:rPr>
            <w:rStyle w:val="aa"/>
            <w:noProof/>
          </w:rPr>
          <w:t>Статья 14. Территориальное общественное самоуправление</w:t>
        </w:r>
        <w:r>
          <w:rPr>
            <w:noProof/>
          </w:rPr>
          <w:tab/>
        </w:r>
        <w:r>
          <w:rPr>
            <w:noProof/>
          </w:rPr>
          <w:fldChar w:fldCharType="begin"/>
        </w:r>
        <w:r>
          <w:rPr>
            <w:noProof/>
          </w:rPr>
          <w:instrText xml:space="preserve"> PAGEREF _Toc412814794 \h </w:instrText>
        </w:r>
        <w:r>
          <w:rPr>
            <w:noProof/>
          </w:rPr>
        </w:r>
        <w:r>
          <w:rPr>
            <w:noProof/>
          </w:rPr>
          <w:fldChar w:fldCharType="separate"/>
        </w:r>
        <w:r>
          <w:rPr>
            <w:noProof/>
          </w:rPr>
          <w:t>10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5" w:history="1">
        <w:r w:rsidRPr="00DA3541">
          <w:rPr>
            <w:rStyle w:val="aa"/>
            <w:noProof/>
          </w:rPr>
          <w:t>Статья 15. Публичные слушания</w:t>
        </w:r>
        <w:r>
          <w:rPr>
            <w:noProof/>
          </w:rPr>
          <w:tab/>
        </w:r>
        <w:r>
          <w:rPr>
            <w:noProof/>
          </w:rPr>
          <w:fldChar w:fldCharType="begin"/>
        </w:r>
        <w:r>
          <w:rPr>
            <w:noProof/>
          </w:rPr>
          <w:instrText xml:space="preserve"> PAGEREF _Toc412814795 \h </w:instrText>
        </w:r>
        <w:r>
          <w:rPr>
            <w:noProof/>
          </w:rPr>
        </w:r>
        <w:r>
          <w:rPr>
            <w:noProof/>
          </w:rPr>
          <w:fldChar w:fldCharType="separate"/>
        </w:r>
        <w:r>
          <w:rPr>
            <w:noProof/>
          </w:rPr>
          <w:t>12</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6" w:history="1">
        <w:r w:rsidRPr="00DA3541">
          <w:rPr>
            <w:rStyle w:val="aa"/>
            <w:noProof/>
          </w:rPr>
          <w:t>Статья 16. Собрание граждан</w:t>
        </w:r>
        <w:r>
          <w:rPr>
            <w:noProof/>
          </w:rPr>
          <w:tab/>
        </w:r>
        <w:r>
          <w:rPr>
            <w:noProof/>
          </w:rPr>
          <w:fldChar w:fldCharType="begin"/>
        </w:r>
        <w:r>
          <w:rPr>
            <w:noProof/>
          </w:rPr>
          <w:instrText xml:space="preserve"> PAGEREF _Toc412814796 \h </w:instrText>
        </w:r>
        <w:r>
          <w:rPr>
            <w:noProof/>
          </w:rPr>
        </w:r>
        <w:r>
          <w:rPr>
            <w:noProof/>
          </w:rPr>
          <w:fldChar w:fldCharType="separate"/>
        </w:r>
        <w:r>
          <w:rPr>
            <w:noProof/>
          </w:rPr>
          <w:t>13</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7" w:history="1">
        <w:r w:rsidRPr="00DA3541">
          <w:rPr>
            <w:rStyle w:val="aa"/>
            <w:noProof/>
          </w:rPr>
          <w:t>Статья 17. Конференция граждан (собрание делегатов)</w:t>
        </w:r>
        <w:r>
          <w:rPr>
            <w:noProof/>
          </w:rPr>
          <w:tab/>
        </w:r>
        <w:r>
          <w:rPr>
            <w:noProof/>
          </w:rPr>
          <w:fldChar w:fldCharType="begin"/>
        </w:r>
        <w:r>
          <w:rPr>
            <w:noProof/>
          </w:rPr>
          <w:instrText xml:space="preserve"> PAGEREF _Toc412814797 \h </w:instrText>
        </w:r>
        <w:r>
          <w:rPr>
            <w:noProof/>
          </w:rPr>
        </w:r>
        <w:r>
          <w:rPr>
            <w:noProof/>
          </w:rPr>
          <w:fldChar w:fldCharType="separate"/>
        </w:r>
        <w:r>
          <w:rPr>
            <w:noProof/>
          </w:rPr>
          <w:t>13</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8" w:history="1">
        <w:r w:rsidRPr="00DA3541">
          <w:rPr>
            <w:rStyle w:val="aa"/>
            <w:noProof/>
          </w:rPr>
          <w:t>Статья 18. Опрос граждан</w:t>
        </w:r>
        <w:r>
          <w:rPr>
            <w:noProof/>
          </w:rPr>
          <w:tab/>
        </w:r>
        <w:r>
          <w:rPr>
            <w:noProof/>
          </w:rPr>
          <w:fldChar w:fldCharType="begin"/>
        </w:r>
        <w:r>
          <w:rPr>
            <w:noProof/>
          </w:rPr>
          <w:instrText xml:space="preserve"> PAGEREF _Toc412814798 \h </w:instrText>
        </w:r>
        <w:r>
          <w:rPr>
            <w:noProof/>
          </w:rPr>
        </w:r>
        <w:r>
          <w:rPr>
            <w:noProof/>
          </w:rPr>
          <w:fldChar w:fldCharType="separate"/>
        </w:r>
        <w:r>
          <w:rPr>
            <w:noProof/>
          </w:rPr>
          <w:t>14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799" w:history="1">
        <w:r w:rsidRPr="00DA3541">
          <w:rPr>
            <w:rStyle w:val="aa"/>
            <w:noProof/>
          </w:rPr>
          <w:t>Статья 19. Обращения граждан в органы местного самоуправления</w:t>
        </w:r>
        <w:r>
          <w:rPr>
            <w:noProof/>
          </w:rPr>
          <w:tab/>
        </w:r>
        <w:r>
          <w:rPr>
            <w:noProof/>
          </w:rPr>
          <w:fldChar w:fldCharType="begin"/>
        </w:r>
        <w:r>
          <w:rPr>
            <w:noProof/>
          </w:rPr>
          <w:instrText xml:space="preserve"> PAGEREF _Toc412814799 \h </w:instrText>
        </w:r>
        <w:r>
          <w:rPr>
            <w:noProof/>
          </w:rPr>
        </w:r>
        <w:r>
          <w:rPr>
            <w:noProof/>
          </w:rPr>
          <w:fldChar w:fldCharType="separate"/>
        </w:r>
        <w:r>
          <w:rPr>
            <w:noProof/>
          </w:rPr>
          <w:t>14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0" w:history="1">
        <w:r w:rsidRPr="00DA3541">
          <w:rPr>
            <w:rStyle w:val="aa"/>
            <w:noProof/>
          </w:rPr>
          <w:t>Статья 20. Другие формы непосредственного осуществления населением местного самоуправления и участия в его осуществлении</w:t>
        </w:r>
        <w:r>
          <w:rPr>
            <w:noProof/>
          </w:rPr>
          <w:tab/>
        </w:r>
        <w:r>
          <w:rPr>
            <w:noProof/>
          </w:rPr>
          <w:fldChar w:fldCharType="begin"/>
        </w:r>
        <w:r>
          <w:rPr>
            <w:noProof/>
          </w:rPr>
          <w:instrText xml:space="preserve"> PAGEREF _Toc412814800 \h </w:instrText>
        </w:r>
        <w:r>
          <w:rPr>
            <w:noProof/>
          </w:rPr>
        </w:r>
        <w:r>
          <w:rPr>
            <w:noProof/>
          </w:rPr>
          <w:fldChar w:fldCharType="separate"/>
        </w:r>
        <w:r>
          <w:rPr>
            <w:noProof/>
          </w:rPr>
          <w:t>15</w:t>
        </w:r>
        <w:r>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801" w:history="1">
        <w:r w:rsidRPr="00DA3541">
          <w:rPr>
            <w:rStyle w:val="aa"/>
            <w:noProof/>
          </w:rPr>
          <w:t>Глава 3. Органы местного самоуправления и должностные лица местного самоуправления</w:t>
        </w:r>
        <w:r>
          <w:rPr>
            <w:noProof/>
          </w:rPr>
          <w:tab/>
        </w:r>
        <w:r>
          <w:rPr>
            <w:noProof/>
          </w:rPr>
          <w:fldChar w:fldCharType="begin"/>
        </w:r>
        <w:r>
          <w:rPr>
            <w:noProof/>
          </w:rPr>
          <w:instrText xml:space="preserve"> PAGEREF _Toc412814801 \h </w:instrText>
        </w:r>
        <w:r>
          <w:rPr>
            <w:noProof/>
          </w:rPr>
        </w:r>
        <w:r>
          <w:rPr>
            <w:noProof/>
          </w:rPr>
          <w:fldChar w:fldCharType="separate"/>
        </w:r>
        <w:r>
          <w:rPr>
            <w:noProof/>
          </w:rPr>
          <w:t>15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2" w:history="1">
        <w:r w:rsidRPr="00DA3541">
          <w:rPr>
            <w:rStyle w:val="aa"/>
            <w:noProof/>
          </w:rPr>
          <w:t>Статья 21. Структура органов местного самоуправления</w:t>
        </w:r>
        <w:r>
          <w:rPr>
            <w:noProof/>
          </w:rPr>
          <w:tab/>
        </w:r>
        <w:r>
          <w:rPr>
            <w:noProof/>
          </w:rPr>
          <w:fldChar w:fldCharType="begin"/>
        </w:r>
        <w:r>
          <w:rPr>
            <w:noProof/>
          </w:rPr>
          <w:instrText xml:space="preserve"> PAGEREF _Toc412814802 \h </w:instrText>
        </w:r>
        <w:r>
          <w:rPr>
            <w:noProof/>
          </w:rPr>
        </w:r>
        <w:r>
          <w:rPr>
            <w:noProof/>
          </w:rPr>
          <w:fldChar w:fldCharType="separate"/>
        </w:r>
        <w:r>
          <w:rPr>
            <w:noProof/>
          </w:rPr>
          <w:t>15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3" w:history="1">
        <w:r w:rsidRPr="00DA3541">
          <w:rPr>
            <w:rStyle w:val="aa"/>
            <w:noProof/>
          </w:rPr>
          <w:t>Статья 22. Совет депутатов поселения.</w:t>
        </w:r>
        <w:r>
          <w:rPr>
            <w:noProof/>
          </w:rPr>
          <w:tab/>
        </w:r>
        <w:r>
          <w:rPr>
            <w:noProof/>
          </w:rPr>
          <w:fldChar w:fldCharType="begin"/>
        </w:r>
        <w:r>
          <w:rPr>
            <w:noProof/>
          </w:rPr>
          <w:instrText xml:space="preserve"> PAGEREF _Toc412814803 \h </w:instrText>
        </w:r>
        <w:r>
          <w:rPr>
            <w:noProof/>
          </w:rPr>
        </w:r>
        <w:r>
          <w:rPr>
            <w:noProof/>
          </w:rPr>
          <w:fldChar w:fldCharType="separate"/>
        </w:r>
        <w:r>
          <w:rPr>
            <w:noProof/>
          </w:rPr>
          <w:t>15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4" w:history="1">
        <w:r w:rsidRPr="00DA3541">
          <w:rPr>
            <w:rStyle w:val="aa"/>
            <w:noProof/>
          </w:rPr>
          <w:t>Статья 23. Полномочия Совета депутатов поселения</w:t>
        </w:r>
        <w:r>
          <w:rPr>
            <w:noProof/>
          </w:rPr>
          <w:tab/>
        </w:r>
        <w:r>
          <w:rPr>
            <w:noProof/>
          </w:rPr>
          <w:fldChar w:fldCharType="begin"/>
        </w:r>
        <w:r>
          <w:rPr>
            <w:noProof/>
          </w:rPr>
          <w:instrText xml:space="preserve"> PAGEREF _Toc412814804 \h </w:instrText>
        </w:r>
        <w:r>
          <w:rPr>
            <w:noProof/>
          </w:rPr>
        </w:r>
        <w:r>
          <w:rPr>
            <w:noProof/>
          </w:rPr>
          <w:fldChar w:fldCharType="separate"/>
        </w:r>
        <w:r>
          <w:rPr>
            <w:noProof/>
          </w:rPr>
          <w:t>16</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5" w:history="1">
        <w:r w:rsidRPr="00DA3541">
          <w:rPr>
            <w:rStyle w:val="aa"/>
            <w:noProof/>
          </w:rPr>
          <w:t>Статья 24. Организация деятельности Совета депутатов поселения</w:t>
        </w:r>
        <w:r>
          <w:rPr>
            <w:noProof/>
          </w:rPr>
          <w:tab/>
        </w:r>
        <w:r>
          <w:rPr>
            <w:noProof/>
          </w:rPr>
          <w:fldChar w:fldCharType="begin"/>
        </w:r>
        <w:r>
          <w:rPr>
            <w:noProof/>
          </w:rPr>
          <w:instrText xml:space="preserve"> PAGEREF _Toc412814805 \h </w:instrText>
        </w:r>
        <w:r>
          <w:rPr>
            <w:noProof/>
          </w:rPr>
        </w:r>
        <w:r>
          <w:rPr>
            <w:noProof/>
          </w:rPr>
          <w:fldChar w:fldCharType="separate"/>
        </w:r>
        <w:r>
          <w:rPr>
            <w:noProof/>
          </w:rPr>
          <w:t>17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6" w:history="1">
        <w:r w:rsidRPr="00DA3541">
          <w:rPr>
            <w:rStyle w:val="aa"/>
            <w:noProof/>
          </w:rPr>
          <w:t>Статья 25. Глава поселения</w:t>
        </w:r>
        <w:r>
          <w:rPr>
            <w:noProof/>
          </w:rPr>
          <w:tab/>
        </w:r>
        <w:r>
          <w:rPr>
            <w:noProof/>
          </w:rPr>
          <w:fldChar w:fldCharType="begin"/>
        </w:r>
        <w:r>
          <w:rPr>
            <w:noProof/>
          </w:rPr>
          <w:instrText xml:space="preserve"> PAGEREF _Toc412814806 \h </w:instrText>
        </w:r>
        <w:r>
          <w:rPr>
            <w:noProof/>
          </w:rPr>
        </w:r>
        <w:r>
          <w:rPr>
            <w:noProof/>
          </w:rPr>
          <w:fldChar w:fldCharType="separate"/>
        </w:r>
        <w:r>
          <w:rPr>
            <w:noProof/>
          </w:rPr>
          <w:t>18</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7" w:history="1">
        <w:r w:rsidRPr="00DA3541">
          <w:rPr>
            <w:rStyle w:val="aa"/>
            <w:noProof/>
          </w:rPr>
          <w:t>Статья 26. Полномочия Главы поселения</w:t>
        </w:r>
        <w:r>
          <w:rPr>
            <w:noProof/>
          </w:rPr>
          <w:tab/>
        </w:r>
        <w:r>
          <w:rPr>
            <w:noProof/>
          </w:rPr>
          <w:fldChar w:fldCharType="begin"/>
        </w:r>
        <w:r>
          <w:rPr>
            <w:noProof/>
          </w:rPr>
          <w:instrText xml:space="preserve"> PAGEREF _Toc412814807 \h </w:instrText>
        </w:r>
        <w:r>
          <w:rPr>
            <w:noProof/>
          </w:rPr>
        </w:r>
        <w:r>
          <w:rPr>
            <w:noProof/>
          </w:rPr>
          <w:fldChar w:fldCharType="separate"/>
        </w:r>
        <w:r>
          <w:rPr>
            <w:noProof/>
          </w:rPr>
          <w:t>19</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8" w:history="1">
        <w:r w:rsidRPr="00DA3541">
          <w:rPr>
            <w:rStyle w:val="aa"/>
            <w:noProof/>
          </w:rPr>
          <w:t>Статья 27. Статус депутата Совета депутатов поселения, Главы поселения</w:t>
        </w:r>
        <w:r>
          <w:rPr>
            <w:noProof/>
          </w:rPr>
          <w:tab/>
        </w:r>
        <w:r>
          <w:rPr>
            <w:noProof/>
          </w:rPr>
          <w:fldChar w:fldCharType="begin"/>
        </w:r>
        <w:r>
          <w:rPr>
            <w:noProof/>
          </w:rPr>
          <w:instrText xml:space="preserve"> PAGEREF _Toc412814808 \h </w:instrText>
        </w:r>
        <w:r>
          <w:rPr>
            <w:noProof/>
          </w:rPr>
        </w:r>
        <w:r>
          <w:rPr>
            <w:noProof/>
          </w:rPr>
          <w:fldChar w:fldCharType="separate"/>
        </w:r>
        <w:r>
          <w:rPr>
            <w:noProof/>
          </w:rPr>
          <w:t>20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09" w:history="1">
        <w:r w:rsidRPr="00DA3541">
          <w:rPr>
            <w:rStyle w:val="aa"/>
            <w:noProof/>
          </w:rPr>
          <w:t>Статья 28. Администрация поселения</w:t>
        </w:r>
        <w:r>
          <w:rPr>
            <w:noProof/>
          </w:rPr>
          <w:tab/>
        </w:r>
        <w:r>
          <w:rPr>
            <w:noProof/>
          </w:rPr>
          <w:fldChar w:fldCharType="begin"/>
        </w:r>
        <w:r>
          <w:rPr>
            <w:noProof/>
          </w:rPr>
          <w:instrText xml:space="preserve"> PAGEREF _Toc412814809 \h </w:instrText>
        </w:r>
        <w:r>
          <w:rPr>
            <w:noProof/>
          </w:rPr>
        </w:r>
        <w:r>
          <w:rPr>
            <w:noProof/>
          </w:rPr>
          <w:fldChar w:fldCharType="separate"/>
        </w:r>
        <w:r>
          <w:rPr>
            <w:noProof/>
          </w:rPr>
          <w:t>22</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0" w:history="1">
        <w:r w:rsidRPr="00DA3541">
          <w:rPr>
            <w:rStyle w:val="aa"/>
            <w:noProof/>
          </w:rPr>
          <w:t>Статья 29. Структура Администрации поселения</w:t>
        </w:r>
        <w:r>
          <w:rPr>
            <w:noProof/>
          </w:rPr>
          <w:tab/>
        </w:r>
        <w:r>
          <w:rPr>
            <w:noProof/>
          </w:rPr>
          <w:fldChar w:fldCharType="begin"/>
        </w:r>
        <w:r>
          <w:rPr>
            <w:noProof/>
          </w:rPr>
          <w:instrText xml:space="preserve"> PAGEREF _Toc412814810 \h </w:instrText>
        </w:r>
        <w:r>
          <w:rPr>
            <w:noProof/>
          </w:rPr>
        </w:r>
        <w:r>
          <w:rPr>
            <w:noProof/>
          </w:rPr>
          <w:fldChar w:fldCharType="separate"/>
        </w:r>
        <w:r>
          <w:rPr>
            <w:noProof/>
          </w:rPr>
          <w:t>22</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1" w:history="1">
        <w:r w:rsidRPr="00DA3541">
          <w:rPr>
            <w:rStyle w:val="aa"/>
            <w:noProof/>
          </w:rPr>
          <w:t>Статья 30. Полномочия Администрации поселения</w:t>
        </w:r>
        <w:r>
          <w:rPr>
            <w:noProof/>
          </w:rPr>
          <w:tab/>
        </w:r>
        <w:r>
          <w:rPr>
            <w:noProof/>
          </w:rPr>
          <w:fldChar w:fldCharType="begin"/>
        </w:r>
        <w:r>
          <w:rPr>
            <w:noProof/>
          </w:rPr>
          <w:instrText xml:space="preserve"> PAGEREF _Toc412814811 \h </w:instrText>
        </w:r>
        <w:r>
          <w:rPr>
            <w:noProof/>
          </w:rPr>
        </w:r>
        <w:r>
          <w:rPr>
            <w:noProof/>
          </w:rPr>
          <w:fldChar w:fldCharType="separate"/>
        </w:r>
        <w:r>
          <w:rPr>
            <w:noProof/>
          </w:rPr>
          <w:t>23</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2" w:history="1">
        <w:r w:rsidRPr="00DA3541">
          <w:rPr>
            <w:rStyle w:val="aa"/>
            <w:noProof/>
          </w:rPr>
          <w:t>Статья 31. Муниципальный контроль</w:t>
        </w:r>
        <w:r>
          <w:rPr>
            <w:noProof/>
          </w:rPr>
          <w:tab/>
        </w:r>
        <w:r>
          <w:rPr>
            <w:noProof/>
          </w:rPr>
          <w:fldChar w:fldCharType="begin"/>
        </w:r>
        <w:r>
          <w:rPr>
            <w:noProof/>
          </w:rPr>
          <w:instrText xml:space="preserve"> PAGEREF _Toc412814812 \h </w:instrText>
        </w:r>
        <w:r>
          <w:rPr>
            <w:noProof/>
          </w:rPr>
        </w:r>
        <w:r>
          <w:rPr>
            <w:noProof/>
          </w:rPr>
          <w:fldChar w:fldCharType="separate"/>
        </w:r>
        <w:r>
          <w:rPr>
            <w:noProof/>
          </w:rPr>
          <w:t>24</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3" w:history="1">
        <w:r w:rsidRPr="00DA3541">
          <w:rPr>
            <w:rStyle w:val="aa"/>
            <w:noProof/>
          </w:rPr>
          <w:t>Статья 32. Избирательная комиссия поселения</w:t>
        </w:r>
        <w:r>
          <w:rPr>
            <w:noProof/>
          </w:rPr>
          <w:tab/>
        </w:r>
        <w:r>
          <w:rPr>
            <w:noProof/>
          </w:rPr>
          <w:fldChar w:fldCharType="begin"/>
        </w:r>
        <w:r>
          <w:rPr>
            <w:noProof/>
          </w:rPr>
          <w:instrText xml:space="preserve"> PAGEREF _Toc412814813 \h </w:instrText>
        </w:r>
        <w:r>
          <w:rPr>
            <w:noProof/>
          </w:rPr>
        </w:r>
        <w:r>
          <w:rPr>
            <w:noProof/>
          </w:rPr>
          <w:fldChar w:fldCharType="separate"/>
        </w:r>
        <w:r>
          <w:rPr>
            <w:noProof/>
          </w:rPr>
          <w:t>24</w:t>
        </w:r>
        <w:r>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814" w:history="1">
        <w:r w:rsidRPr="00DA3541">
          <w:rPr>
            <w:rStyle w:val="aa"/>
            <w:noProof/>
          </w:rPr>
          <w:t>Глава 4. Муниципальные правовые акты</w:t>
        </w:r>
        <w:r>
          <w:rPr>
            <w:noProof/>
          </w:rPr>
          <w:tab/>
        </w:r>
        <w:r>
          <w:rPr>
            <w:noProof/>
          </w:rPr>
          <w:fldChar w:fldCharType="begin"/>
        </w:r>
        <w:r>
          <w:rPr>
            <w:noProof/>
          </w:rPr>
          <w:instrText xml:space="preserve"> PAGEREF _Toc412814814 \h </w:instrText>
        </w:r>
        <w:r>
          <w:rPr>
            <w:noProof/>
          </w:rPr>
        </w:r>
        <w:r>
          <w:rPr>
            <w:noProof/>
          </w:rPr>
          <w:fldChar w:fldCharType="separate"/>
        </w:r>
        <w:r>
          <w:rPr>
            <w:noProof/>
          </w:rPr>
          <w:t>25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5" w:history="1">
        <w:r w:rsidRPr="00DA3541">
          <w:rPr>
            <w:rStyle w:val="aa"/>
            <w:noProof/>
          </w:rPr>
          <w:t>Статья 33. Понятие и система муниципальных правовых актов</w:t>
        </w:r>
        <w:r>
          <w:rPr>
            <w:noProof/>
          </w:rPr>
          <w:tab/>
        </w:r>
        <w:r>
          <w:rPr>
            <w:noProof/>
          </w:rPr>
          <w:fldChar w:fldCharType="begin"/>
        </w:r>
        <w:r>
          <w:rPr>
            <w:noProof/>
          </w:rPr>
          <w:instrText xml:space="preserve"> PAGEREF _Toc412814815 \h </w:instrText>
        </w:r>
        <w:r>
          <w:rPr>
            <w:noProof/>
          </w:rPr>
        </w:r>
        <w:r>
          <w:rPr>
            <w:noProof/>
          </w:rPr>
          <w:fldChar w:fldCharType="separate"/>
        </w:r>
        <w:r>
          <w:rPr>
            <w:noProof/>
          </w:rPr>
          <w:t>25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6" w:history="1">
        <w:r w:rsidRPr="00DA3541">
          <w:rPr>
            <w:rStyle w:val="aa"/>
            <w:noProof/>
          </w:rPr>
          <w:t>Статья 34. Устав поселения</w:t>
        </w:r>
        <w:r>
          <w:rPr>
            <w:noProof/>
          </w:rPr>
          <w:tab/>
        </w:r>
        <w:r>
          <w:rPr>
            <w:noProof/>
          </w:rPr>
          <w:fldChar w:fldCharType="begin"/>
        </w:r>
        <w:r>
          <w:rPr>
            <w:noProof/>
          </w:rPr>
          <w:instrText xml:space="preserve"> PAGEREF _Toc412814816 \h </w:instrText>
        </w:r>
        <w:r>
          <w:rPr>
            <w:noProof/>
          </w:rPr>
        </w:r>
        <w:r>
          <w:rPr>
            <w:noProof/>
          </w:rPr>
          <w:fldChar w:fldCharType="separate"/>
        </w:r>
        <w:r>
          <w:rPr>
            <w:noProof/>
          </w:rPr>
          <w:t>26</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7" w:history="1">
        <w:r w:rsidRPr="00DA3541">
          <w:rPr>
            <w:rStyle w:val="aa"/>
            <w:noProof/>
          </w:rPr>
          <w:t>Статья 35. Решения, принятые путем прямого волеизъявления граждан</w:t>
        </w:r>
        <w:r>
          <w:rPr>
            <w:noProof/>
          </w:rPr>
          <w:tab/>
        </w:r>
        <w:r>
          <w:rPr>
            <w:noProof/>
          </w:rPr>
          <w:fldChar w:fldCharType="begin"/>
        </w:r>
        <w:r>
          <w:rPr>
            <w:noProof/>
          </w:rPr>
          <w:instrText xml:space="preserve"> PAGEREF _Toc412814817 \h </w:instrText>
        </w:r>
        <w:r>
          <w:rPr>
            <w:noProof/>
          </w:rPr>
        </w:r>
        <w:r>
          <w:rPr>
            <w:noProof/>
          </w:rPr>
          <w:fldChar w:fldCharType="separate"/>
        </w:r>
        <w:r>
          <w:rPr>
            <w:noProof/>
          </w:rPr>
          <w:t>27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8" w:history="1">
        <w:r w:rsidRPr="00DA3541">
          <w:rPr>
            <w:rStyle w:val="aa"/>
            <w:noProof/>
          </w:rPr>
          <w:t>Статья 36. Решения Совета депутатов поселения</w:t>
        </w:r>
        <w:r>
          <w:rPr>
            <w:noProof/>
          </w:rPr>
          <w:tab/>
        </w:r>
        <w:r>
          <w:rPr>
            <w:noProof/>
          </w:rPr>
          <w:fldChar w:fldCharType="begin"/>
        </w:r>
        <w:r>
          <w:rPr>
            <w:noProof/>
          </w:rPr>
          <w:instrText xml:space="preserve"> PAGEREF _Toc412814818 \h </w:instrText>
        </w:r>
        <w:r>
          <w:rPr>
            <w:noProof/>
          </w:rPr>
        </w:r>
        <w:r>
          <w:rPr>
            <w:noProof/>
          </w:rPr>
          <w:fldChar w:fldCharType="separate"/>
        </w:r>
        <w:r>
          <w:rPr>
            <w:noProof/>
          </w:rPr>
          <w:t>27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19" w:history="1">
        <w:r w:rsidRPr="00DA3541">
          <w:rPr>
            <w:rStyle w:val="aa"/>
            <w:noProof/>
          </w:rPr>
          <w:t>Статья 37. Подготовка муниципальных правовых актов</w:t>
        </w:r>
        <w:r>
          <w:rPr>
            <w:noProof/>
          </w:rPr>
          <w:tab/>
        </w:r>
        <w:r>
          <w:rPr>
            <w:noProof/>
          </w:rPr>
          <w:fldChar w:fldCharType="begin"/>
        </w:r>
        <w:r>
          <w:rPr>
            <w:noProof/>
          </w:rPr>
          <w:instrText xml:space="preserve"> PAGEREF _Toc412814819 \h </w:instrText>
        </w:r>
        <w:r>
          <w:rPr>
            <w:noProof/>
          </w:rPr>
        </w:r>
        <w:r>
          <w:rPr>
            <w:noProof/>
          </w:rPr>
          <w:fldChar w:fldCharType="separate"/>
        </w:r>
        <w:r>
          <w:rPr>
            <w:noProof/>
          </w:rPr>
          <w:t>28</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0" w:history="1">
        <w:r w:rsidRPr="00DA3541">
          <w:rPr>
            <w:rStyle w:val="aa"/>
            <w:noProof/>
          </w:rPr>
          <w:t>Статья 38. Вступление в силу муниципальных правовых актов</w:t>
        </w:r>
        <w:r>
          <w:rPr>
            <w:noProof/>
          </w:rPr>
          <w:tab/>
        </w:r>
        <w:r>
          <w:rPr>
            <w:noProof/>
          </w:rPr>
          <w:fldChar w:fldCharType="begin"/>
        </w:r>
        <w:r>
          <w:rPr>
            <w:noProof/>
          </w:rPr>
          <w:instrText xml:space="preserve"> PAGEREF _Toc412814820 \h </w:instrText>
        </w:r>
        <w:r>
          <w:rPr>
            <w:noProof/>
          </w:rPr>
        </w:r>
        <w:r>
          <w:rPr>
            <w:noProof/>
          </w:rPr>
          <w:fldChar w:fldCharType="separate"/>
        </w:r>
        <w:r>
          <w:rPr>
            <w:noProof/>
          </w:rPr>
          <w:t>28</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1" w:history="1">
        <w:r w:rsidRPr="00DA3541">
          <w:rPr>
            <w:rStyle w:val="aa"/>
            <w:noProof/>
          </w:rPr>
          <w:t>Статья 39. Отмена муниципальных правовых актов и приостановление их действия</w:t>
        </w:r>
        <w:r>
          <w:rPr>
            <w:noProof/>
          </w:rPr>
          <w:tab/>
        </w:r>
        <w:r>
          <w:rPr>
            <w:noProof/>
          </w:rPr>
          <w:fldChar w:fldCharType="begin"/>
        </w:r>
        <w:r>
          <w:rPr>
            <w:noProof/>
          </w:rPr>
          <w:instrText xml:space="preserve"> PAGEREF _Toc412814821 \h </w:instrText>
        </w:r>
        <w:r>
          <w:rPr>
            <w:noProof/>
          </w:rPr>
        </w:r>
        <w:r>
          <w:rPr>
            <w:noProof/>
          </w:rPr>
          <w:fldChar w:fldCharType="separate"/>
        </w:r>
        <w:r>
          <w:rPr>
            <w:noProof/>
          </w:rPr>
          <w:t>29</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2" w:history="1">
        <w:r w:rsidRPr="00DA3541">
          <w:rPr>
            <w:rStyle w:val="aa"/>
            <w:noProof/>
          </w:rPr>
          <w:t>Статья 40. Федеральный регистр муниципальных нормативных правовых актов</w:t>
        </w:r>
        <w:r>
          <w:rPr>
            <w:noProof/>
          </w:rPr>
          <w:tab/>
        </w:r>
        <w:r>
          <w:rPr>
            <w:noProof/>
          </w:rPr>
          <w:fldChar w:fldCharType="begin"/>
        </w:r>
        <w:r>
          <w:rPr>
            <w:noProof/>
          </w:rPr>
          <w:instrText xml:space="preserve"> PAGEREF _Toc412814822 \h </w:instrText>
        </w:r>
        <w:r>
          <w:rPr>
            <w:noProof/>
          </w:rPr>
        </w:r>
        <w:r>
          <w:rPr>
            <w:noProof/>
          </w:rPr>
          <w:fldChar w:fldCharType="separate"/>
        </w:r>
        <w:r>
          <w:rPr>
            <w:noProof/>
          </w:rPr>
          <w:t>29</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3" w:history="1">
        <w:r w:rsidRPr="00DA3541">
          <w:rPr>
            <w:rStyle w:val="aa"/>
            <w:rFonts w:ascii="Times New Roman" w:hAnsi="Times New Roman" w:cs="Times New Roman"/>
            <w:noProof/>
          </w:rPr>
          <w:t>Глава 5. Муниципальная служба</w:t>
        </w:r>
        <w:r>
          <w:rPr>
            <w:noProof/>
          </w:rPr>
          <w:tab/>
        </w:r>
        <w:r>
          <w:rPr>
            <w:noProof/>
          </w:rPr>
          <w:fldChar w:fldCharType="begin"/>
        </w:r>
        <w:r>
          <w:rPr>
            <w:noProof/>
          </w:rPr>
          <w:instrText xml:space="preserve"> PAGEREF _Toc412814823 \h </w:instrText>
        </w:r>
        <w:r>
          <w:rPr>
            <w:noProof/>
          </w:rPr>
        </w:r>
        <w:r>
          <w:rPr>
            <w:noProof/>
          </w:rPr>
          <w:fldChar w:fldCharType="separate"/>
        </w:r>
        <w:r>
          <w:rPr>
            <w:noProof/>
          </w:rPr>
          <w:t>30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4" w:history="1">
        <w:r w:rsidRPr="00DA3541">
          <w:rPr>
            <w:rStyle w:val="aa"/>
            <w:noProof/>
          </w:rPr>
          <w:t>Статья 41. Муниципальная служба, должности муниципальной службы</w:t>
        </w:r>
        <w:r>
          <w:rPr>
            <w:noProof/>
          </w:rPr>
          <w:tab/>
        </w:r>
        <w:r>
          <w:rPr>
            <w:noProof/>
          </w:rPr>
          <w:fldChar w:fldCharType="begin"/>
        </w:r>
        <w:r>
          <w:rPr>
            <w:noProof/>
          </w:rPr>
          <w:instrText xml:space="preserve"> PAGEREF _Toc412814824 \h </w:instrText>
        </w:r>
        <w:r>
          <w:rPr>
            <w:noProof/>
          </w:rPr>
        </w:r>
        <w:r>
          <w:rPr>
            <w:noProof/>
          </w:rPr>
          <w:fldChar w:fldCharType="separate"/>
        </w:r>
        <w:r>
          <w:rPr>
            <w:noProof/>
          </w:rPr>
          <w:t>30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5" w:history="1">
        <w:r w:rsidRPr="00DA3541">
          <w:rPr>
            <w:rStyle w:val="aa"/>
            <w:noProof/>
          </w:rPr>
          <w:t>Статья 42. Статус муниципального служащего</w:t>
        </w:r>
        <w:r>
          <w:rPr>
            <w:noProof/>
          </w:rPr>
          <w:tab/>
        </w:r>
        <w:r>
          <w:rPr>
            <w:noProof/>
          </w:rPr>
          <w:fldChar w:fldCharType="begin"/>
        </w:r>
        <w:r>
          <w:rPr>
            <w:noProof/>
          </w:rPr>
          <w:instrText xml:space="preserve"> PAGEREF _Toc412814825 \h </w:instrText>
        </w:r>
        <w:r>
          <w:rPr>
            <w:noProof/>
          </w:rPr>
        </w:r>
        <w:r>
          <w:rPr>
            <w:noProof/>
          </w:rPr>
          <w:fldChar w:fldCharType="separate"/>
        </w:r>
        <w:r>
          <w:rPr>
            <w:noProof/>
          </w:rPr>
          <w:t>30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6" w:history="1">
        <w:r w:rsidRPr="00DA3541">
          <w:rPr>
            <w:rStyle w:val="aa"/>
            <w:noProof/>
          </w:rPr>
          <w:t>Статья 43. Условия, порядок прохождения и гарантии муниципальной службы</w:t>
        </w:r>
        <w:r>
          <w:rPr>
            <w:noProof/>
          </w:rPr>
          <w:tab/>
        </w:r>
        <w:r>
          <w:rPr>
            <w:noProof/>
          </w:rPr>
          <w:fldChar w:fldCharType="begin"/>
        </w:r>
        <w:r>
          <w:rPr>
            <w:noProof/>
          </w:rPr>
          <w:instrText xml:space="preserve"> PAGEREF _Toc412814826 \h </w:instrText>
        </w:r>
        <w:r>
          <w:rPr>
            <w:noProof/>
          </w:rPr>
        </w:r>
        <w:r>
          <w:rPr>
            <w:noProof/>
          </w:rPr>
          <w:fldChar w:fldCharType="separate"/>
        </w:r>
        <w:r>
          <w:rPr>
            <w:noProof/>
          </w:rPr>
          <w:t>30</w:t>
        </w:r>
        <w:r>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827" w:history="1">
        <w:r w:rsidRPr="00DA3541">
          <w:rPr>
            <w:rStyle w:val="aa"/>
            <w:noProof/>
          </w:rPr>
          <w:t>Глава 6. Экономическая основа местного самоуправления</w:t>
        </w:r>
        <w:r>
          <w:rPr>
            <w:noProof/>
          </w:rPr>
          <w:tab/>
        </w:r>
        <w:r>
          <w:rPr>
            <w:noProof/>
          </w:rPr>
          <w:fldChar w:fldCharType="begin"/>
        </w:r>
        <w:r>
          <w:rPr>
            <w:noProof/>
          </w:rPr>
          <w:instrText xml:space="preserve"> PAGEREF _Toc412814827 \h </w:instrText>
        </w:r>
        <w:r>
          <w:rPr>
            <w:noProof/>
          </w:rPr>
        </w:r>
        <w:r>
          <w:rPr>
            <w:noProof/>
          </w:rPr>
          <w:fldChar w:fldCharType="separate"/>
        </w:r>
        <w:r>
          <w:rPr>
            <w:noProof/>
          </w:rPr>
          <w:t>30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8" w:history="1">
        <w:r w:rsidRPr="00DA3541">
          <w:rPr>
            <w:rStyle w:val="aa"/>
            <w:noProof/>
          </w:rPr>
          <w:t>Статья 44. Владение, пользование и распоряжение муниципальным имуществом</w:t>
        </w:r>
        <w:r>
          <w:rPr>
            <w:noProof/>
          </w:rPr>
          <w:tab/>
        </w:r>
        <w:r>
          <w:rPr>
            <w:noProof/>
          </w:rPr>
          <w:fldChar w:fldCharType="begin"/>
        </w:r>
        <w:r>
          <w:rPr>
            <w:noProof/>
          </w:rPr>
          <w:instrText xml:space="preserve"> PAGEREF _Toc412814828 \h </w:instrText>
        </w:r>
        <w:r>
          <w:rPr>
            <w:noProof/>
          </w:rPr>
        </w:r>
        <w:r>
          <w:rPr>
            <w:noProof/>
          </w:rPr>
          <w:fldChar w:fldCharType="separate"/>
        </w:r>
        <w:r>
          <w:rPr>
            <w:noProof/>
          </w:rPr>
          <w:t>30</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29" w:history="1">
        <w:r w:rsidRPr="00DA3541">
          <w:rPr>
            <w:rStyle w:val="aa"/>
            <w:noProof/>
          </w:rPr>
          <w:t>Статья 45. Муниципальное имущество</w:t>
        </w:r>
        <w:r>
          <w:rPr>
            <w:noProof/>
          </w:rPr>
          <w:tab/>
        </w:r>
        <w:r>
          <w:rPr>
            <w:noProof/>
          </w:rPr>
          <w:fldChar w:fldCharType="begin"/>
        </w:r>
        <w:r>
          <w:rPr>
            <w:noProof/>
          </w:rPr>
          <w:instrText xml:space="preserve"> PAGEREF _Toc412814829 \h </w:instrText>
        </w:r>
        <w:r>
          <w:rPr>
            <w:noProof/>
          </w:rPr>
        </w:r>
        <w:r>
          <w:rPr>
            <w:noProof/>
          </w:rPr>
          <w:fldChar w:fldCharType="separate"/>
        </w:r>
        <w:r>
          <w:rPr>
            <w:noProof/>
          </w:rPr>
          <w:t>31</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0" w:history="1">
        <w:r w:rsidRPr="00DA3541">
          <w:rPr>
            <w:rStyle w:val="aa"/>
            <w:noProof/>
          </w:rPr>
          <w:t>Статья 46. Закупки для обеспечения муниципальных нужд</w:t>
        </w:r>
        <w:r>
          <w:rPr>
            <w:noProof/>
          </w:rPr>
          <w:tab/>
        </w:r>
        <w:r>
          <w:rPr>
            <w:noProof/>
          </w:rPr>
          <w:fldChar w:fldCharType="begin"/>
        </w:r>
        <w:r>
          <w:rPr>
            <w:noProof/>
          </w:rPr>
          <w:instrText xml:space="preserve"> PAGEREF _Toc412814830 \h </w:instrText>
        </w:r>
        <w:r>
          <w:rPr>
            <w:noProof/>
          </w:rPr>
        </w:r>
        <w:r>
          <w:rPr>
            <w:noProof/>
          </w:rPr>
          <w:fldChar w:fldCharType="separate"/>
        </w:r>
        <w:r>
          <w:rPr>
            <w:noProof/>
          </w:rPr>
          <w:t>31</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1" w:history="1">
        <w:r w:rsidRPr="00DA3541">
          <w:rPr>
            <w:rStyle w:val="aa"/>
            <w:noProof/>
          </w:rPr>
          <w:t>Статья 49. Контрольно-счетный орган поселения</w:t>
        </w:r>
        <w:r>
          <w:rPr>
            <w:noProof/>
          </w:rPr>
          <w:tab/>
        </w:r>
        <w:r>
          <w:rPr>
            <w:noProof/>
          </w:rPr>
          <w:fldChar w:fldCharType="begin"/>
        </w:r>
        <w:r>
          <w:rPr>
            <w:noProof/>
          </w:rPr>
          <w:instrText xml:space="preserve"> PAGEREF _Toc412814831 \h </w:instrText>
        </w:r>
        <w:r>
          <w:rPr>
            <w:noProof/>
          </w:rPr>
        </w:r>
        <w:r>
          <w:rPr>
            <w:noProof/>
          </w:rPr>
          <w:fldChar w:fldCharType="separate"/>
        </w:r>
        <w:r>
          <w:rPr>
            <w:noProof/>
          </w:rPr>
          <w:t>33</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2" w:history="1">
        <w:r w:rsidRPr="00DA3541">
          <w:rPr>
            <w:rStyle w:val="aa"/>
            <w:noProof/>
          </w:rPr>
          <w:t>Статья 50. Муниципальный долг поселения</w:t>
        </w:r>
        <w:r>
          <w:rPr>
            <w:noProof/>
          </w:rPr>
          <w:tab/>
        </w:r>
        <w:r>
          <w:rPr>
            <w:noProof/>
          </w:rPr>
          <w:fldChar w:fldCharType="begin"/>
        </w:r>
        <w:r>
          <w:rPr>
            <w:noProof/>
          </w:rPr>
          <w:instrText xml:space="preserve"> PAGEREF _Toc412814832 \h </w:instrText>
        </w:r>
        <w:r>
          <w:rPr>
            <w:noProof/>
          </w:rPr>
        </w:r>
        <w:r>
          <w:rPr>
            <w:noProof/>
          </w:rPr>
          <w:fldChar w:fldCharType="separate"/>
        </w:r>
        <w:r>
          <w:rPr>
            <w:noProof/>
          </w:rPr>
          <w:t>34</w:t>
        </w:r>
        <w:r>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833" w:history="1">
        <w:r w:rsidRPr="00DA3541">
          <w:rPr>
            <w:rStyle w:val="aa"/>
            <w:noProof/>
          </w:rPr>
          <w:t>Глава 7. Ответственность органов местного самоуправления и должностных лиц местного самоуправления</w:t>
        </w:r>
        <w:r>
          <w:rPr>
            <w:noProof/>
          </w:rPr>
          <w:tab/>
        </w:r>
        <w:r>
          <w:rPr>
            <w:noProof/>
          </w:rPr>
          <w:fldChar w:fldCharType="begin"/>
        </w:r>
        <w:r>
          <w:rPr>
            <w:noProof/>
          </w:rPr>
          <w:instrText xml:space="preserve"> PAGEREF _Toc412814833 \h </w:instrText>
        </w:r>
        <w:r>
          <w:rPr>
            <w:noProof/>
          </w:rPr>
        </w:r>
        <w:r>
          <w:rPr>
            <w:noProof/>
          </w:rPr>
          <w:fldChar w:fldCharType="separate"/>
        </w:r>
        <w:r>
          <w:rPr>
            <w:noProof/>
          </w:rPr>
          <w:t>35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4" w:history="1">
        <w:r w:rsidRPr="00DA3541">
          <w:rPr>
            <w:rStyle w:val="aa"/>
            <w:noProof/>
          </w:rPr>
          <w:t>Статья 51. Ответственность органов местного самоуправления и должностных лиц местного самоуправления</w:t>
        </w:r>
        <w:r>
          <w:rPr>
            <w:noProof/>
          </w:rPr>
          <w:tab/>
        </w:r>
        <w:r>
          <w:rPr>
            <w:noProof/>
          </w:rPr>
          <w:fldChar w:fldCharType="begin"/>
        </w:r>
        <w:r>
          <w:rPr>
            <w:noProof/>
          </w:rPr>
          <w:instrText xml:space="preserve"> PAGEREF _Toc412814834 \h </w:instrText>
        </w:r>
        <w:r>
          <w:rPr>
            <w:noProof/>
          </w:rPr>
        </w:r>
        <w:r>
          <w:rPr>
            <w:noProof/>
          </w:rPr>
          <w:fldChar w:fldCharType="separate"/>
        </w:r>
        <w:r>
          <w:rPr>
            <w:noProof/>
          </w:rPr>
          <w:t>35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5" w:history="1">
        <w:r w:rsidRPr="00DA3541">
          <w:rPr>
            <w:rStyle w:val="aa"/>
            <w:noProof/>
          </w:rPr>
          <w:t>Статья 52. Ответственность депутатов Совета депутатов поселения, Главы поселения перед населением</w:t>
        </w:r>
        <w:r>
          <w:rPr>
            <w:noProof/>
          </w:rPr>
          <w:tab/>
        </w:r>
        <w:r>
          <w:rPr>
            <w:noProof/>
          </w:rPr>
          <w:fldChar w:fldCharType="begin"/>
        </w:r>
        <w:r>
          <w:rPr>
            <w:noProof/>
          </w:rPr>
          <w:instrText xml:space="preserve"> PAGEREF _Toc412814835 \h </w:instrText>
        </w:r>
        <w:r>
          <w:rPr>
            <w:noProof/>
          </w:rPr>
        </w:r>
        <w:r>
          <w:rPr>
            <w:noProof/>
          </w:rPr>
          <w:fldChar w:fldCharType="separate"/>
        </w:r>
        <w:r>
          <w:rPr>
            <w:noProof/>
          </w:rPr>
          <w:t>35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6" w:history="1">
        <w:r w:rsidRPr="00DA3541">
          <w:rPr>
            <w:rStyle w:val="aa"/>
            <w:noProof/>
          </w:rPr>
          <w:t>Статья 53. Ответственность Совета депутатов поселения перед государством</w:t>
        </w:r>
        <w:r>
          <w:rPr>
            <w:noProof/>
          </w:rPr>
          <w:tab/>
        </w:r>
        <w:r>
          <w:rPr>
            <w:noProof/>
          </w:rPr>
          <w:fldChar w:fldCharType="begin"/>
        </w:r>
        <w:r>
          <w:rPr>
            <w:noProof/>
          </w:rPr>
          <w:instrText xml:space="preserve"> PAGEREF _Toc412814836 \h </w:instrText>
        </w:r>
        <w:r>
          <w:rPr>
            <w:noProof/>
          </w:rPr>
        </w:r>
        <w:r>
          <w:rPr>
            <w:noProof/>
          </w:rPr>
          <w:fldChar w:fldCharType="separate"/>
        </w:r>
        <w:r>
          <w:rPr>
            <w:noProof/>
          </w:rPr>
          <w:t>35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7" w:history="1">
        <w:r w:rsidRPr="00DA3541">
          <w:rPr>
            <w:rStyle w:val="aa"/>
            <w:noProof/>
          </w:rPr>
          <w:t>Статья 54. Ответственность Главы поселения перед государством</w:t>
        </w:r>
        <w:r>
          <w:rPr>
            <w:noProof/>
          </w:rPr>
          <w:tab/>
        </w:r>
        <w:r>
          <w:rPr>
            <w:noProof/>
          </w:rPr>
          <w:fldChar w:fldCharType="begin"/>
        </w:r>
        <w:r>
          <w:rPr>
            <w:noProof/>
          </w:rPr>
          <w:instrText xml:space="preserve"> PAGEREF _Toc412814837 \h </w:instrText>
        </w:r>
        <w:r>
          <w:rPr>
            <w:noProof/>
          </w:rPr>
        </w:r>
        <w:r>
          <w:rPr>
            <w:noProof/>
          </w:rPr>
          <w:fldChar w:fldCharType="separate"/>
        </w:r>
        <w:r>
          <w:rPr>
            <w:noProof/>
          </w:rPr>
          <w:t>35</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8" w:history="1">
        <w:r w:rsidRPr="00DA3541">
          <w:rPr>
            <w:rStyle w:val="aa"/>
            <w:noProof/>
          </w:rPr>
          <w:t>Статья 55. Удаление Главы поселения в отставку</w:t>
        </w:r>
        <w:r>
          <w:rPr>
            <w:noProof/>
          </w:rPr>
          <w:tab/>
        </w:r>
        <w:r>
          <w:rPr>
            <w:noProof/>
          </w:rPr>
          <w:fldChar w:fldCharType="begin"/>
        </w:r>
        <w:r>
          <w:rPr>
            <w:noProof/>
          </w:rPr>
          <w:instrText xml:space="preserve"> PAGEREF _Toc412814838 \h </w:instrText>
        </w:r>
        <w:r>
          <w:rPr>
            <w:noProof/>
          </w:rPr>
        </w:r>
        <w:r>
          <w:rPr>
            <w:noProof/>
          </w:rPr>
          <w:fldChar w:fldCharType="separate"/>
        </w:r>
        <w:r>
          <w:rPr>
            <w:noProof/>
          </w:rPr>
          <w:t>36</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39" w:history="1">
        <w:r w:rsidRPr="00DA3541">
          <w:rPr>
            <w:rStyle w:val="aa"/>
            <w:noProof/>
          </w:rPr>
          <w:t>Статья 56. Временное осуществление органами государственной власти отдельных полномочий органов местного самоуправления</w:t>
        </w:r>
        <w:r>
          <w:rPr>
            <w:noProof/>
          </w:rPr>
          <w:tab/>
        </w:r>
        <w:r>
          <w:rPr>
            <w:noProof/>
          </w:rPr>
          <w:fldChar w:fldCharType="begin"/>
        </w:r>
        <w:r>
          <w:rPr>
            <w:noProof/>
          </w:rPr>
          <w:instrText xml:space="preserve"> PAGEREF _Toc412814839 \h </w:instrText>
        </w:r>
        <w:r>
          <w:rPr>
            <w:noProof/>
          </w:rPr>
        </w:r>
        <w:r>
          <w:rPr>
            <w:noProof/>
          </w:rPr>
          <w:fldChar w:fldCharType="separate"/>
        </w:r>
        <w:r>
          <w:rPr>
            <w:noProof/>
          </w:rPr>
          <w:t>37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40" w:history="1">
        <w:r w:rsidRPr="00DA3541">
          <w:rPr>
            <w:rStyle w:val="aa"/>
            <w:noProof/>
          </w:rPr>
          <w:t>Статья 57. Ответственность органов местного самоуправления и должностных лиц местного самоуправления перед физическими и юридическими лицами</w:t>
        </w:r>
        <w:r>
          <w:rPr>
            <w:noProof/>
          </w:rPr>
          <w:tab/>
        </w:r>
        <w:r>
          <w:rPr>
            <w:noProof/>
          </w:rPr>
          <w:fldChar w:fldCharType="begin"/>
        </w:r>
        <w:r>
          <w:rPr>
            <w:noProof/>
          </w:rPr>
          <w:instrText xml:space="preserve"> PAGEREF _Toc412814840 \h </w:instrText>
        </w:r>
        <w:r>
          <w:rPr>
            <w:noProof/>
          </w:rPr>
        </w:r>
        <w:r>
          <w:rPr>
            <w:noProof/>
          </w:rPr>
          <w:fldChar w:fldCharType="separate"/>
        </w:r>
        <w:r>
          <w:rPr>
            <w:noProof/>
          </w:rPr>
          <w:t>37</w:t>
        </w:r>
        <w:r>
          <w:rPr>
            <w:noProof/>
          </w:rPr>
          <w:fldChar w:fldCharType="end"/>
        </w:r>
      </w:hyperlink>
    </w:p>
    <w:p w:rsidR="00E77417" w:rsidRDefault="00E77417">
      <w:pPr>
        <w:pStyle w:val="18"/>
        <w:rPr>
          <w:rFonts w:asciiTheme="minorHAnsi" w:eastAsiaTheme="minorEastAsia" w:hAnsiTheme="minorHAnsi" w:cstheme="minorBidi"/>
          <w:b w:val="0"/>
          <w:noProof/>
          <w:sz w:val="22"/>
          <w:lang w:eastAsia="ru-RU"/>
        </w:rPr>
      </w:pPr>
      <w:hyperlink w:anchor="_Toc412814841" w:history="1">
        <w:r w:rsidRPr="00DA3541">
          <w:rPr>
            <w:rStyle w:val="aa"/>
            <w:noProof/>
          </w:rPr>
          <w:t>Глава 8. Заключительные и переходные положения</w:t>
        </w:r>
        <w:r>
          <w:rPr>
            <w:noProof/>
          </w:rPr>
          <w:tab/>
        </w:r>
        <w:r>
          <w:rPr>
            <w:noProof/>
          </w:rPr>
          <w:fldChar w:fldCharType="begin"/>
        </w:r>
        <w:r>
          <w:rPr>
            <w:noProof/>
          </w:rPr>
          <w:instrText xml:space="preserve"> PAGEREF _Toc412814841 \h </w:instrText>
        </w:r>
        <w:r>
          <w:rPr>
            <w:noProof/>
          </w:rPr>
        </w:r>
        <w:r>
          <w:rPr>
            <w:noProof/>
          </w:rPr>
          <w:fldChar w:fldCharType="separate"/>
        </w:r>
        <w:r>
          <w:rPr>
            <w:noProof/>
          </w:rPr>
          <w:t>37</w:t>
        </w:r>
        <w:r>
          <w:rPr>
            <w:noProof/>
          </w:rPr>
          <w:fldChar w:fldCharType="end"/>
        </w:r>
      </w:hyperlink>
    </w:p>
    <w:p w:rsidR="00E77417" w:rsidRDefault="00E77417">
      <w:pPr>
        <w:pStyle w:val="23"/>
        <w:rPr>
          <w:rFonts w:asciiTheme="minorHAnsi" w:eastAsiaTheme="minorEastAsia" w:hAnsiTheme="minorHAnsi" w:cstheme="minorBidi"/>
          <w:noProof/>
          <w:sz w:val="22"/>
          <w:lang w:eastAsia="ru-RU"/>
        </w:rPr>
      </w:pPr>
      <w:hyperlink w:anchor="_Toc412814842" w:history="1">
        <w:r w:rsidRPr="00DA3541">
          <w:rPr>
            <w:rStyle w:val="aa"/>
            <w:noProof/>
          </w:rPr>
          <w:t>Статья 58. Вступление в силу настоящего Устава</w:t>
        </w:r>
        <w:r>
          <w:rPr>
            <w:noProof/>
          </w:rPr>
          <w:tab/>
        </w:r>
        <w:r>
          <w:rPr>
            <w:noProof/>
          </w:rPr>
          <w:fldChar w:fldCharType="begin"/>
        </w:r>
        <w:r>
          <w:rPr>
            <w:noProof/>
          </w:rPr>
          <w:instrText xml:space="preserve"> PAGEREF _Toc412814842 \h </w:instrText>
        </w:r>
        <w:r>
          <w:rPr>
            <w:noProof/>
          </w:rPr>
        </w:r>
        <w:r>
          <w:rPr>
            <w:noProof/>
          </w:rPr>
          <w:fldChar w:fldCharType="separate"/>
        </w:r>
        <w:r>
          <w:rPr>
            <w:noProof/>
          </w:rPr>
          <w:t>37</w:t>
        </w:r>
        <w:r>
          <w:rPr>
            <w:noProof/>
          </w:rPr>
          <w:fldChar w:fldCharType="end"/>
        </w:r>
      </w:hyperlink>
    </w:p>
    <w:p w:rsidR="00A60DA5" w:rsidRDefault="00B85D9C" w:rsidP="0030487C">
      <w:pPr>
        <w:ind w:firstLine="709"/>
        <w:jc w:val="both"/>
      </w:pPr>
      <w:r w:rsidRPr="00A60DA5">
        <w:fldChar w:fldCharType="end"/>
      </w:r>
    </w:p>
    <w:p w:rsidR="00A60DA5" w:rsidRDefault="00995D36" w:rsidP="0030487C">
      <w:pPr>
        <w:ind w:firstLine="709"/>
        <w:jc w:val="both"/>
      </w:pPr>
      <w:r w:rsidRPr="00A60DA5">
        <w:br w:type="page"/>
      </w:r>
    </w:p>
    <w:p w:rsidR="00995D36" w:rsidRDefault="00995D36" w:rsidP="0030487C">
      <w:pPr>
        <w:ind w:firstLine="709"/>
        <w:jc w:val="both"/>
      </w:pPr>
      <w:r w:rsidRPr="00A60DA5">
        <w:lastRenderedPageBreak/>
        <w:t>Устав муниципального образования сельского поселения «</w:t>
      </w:r>
      <w:proofErr w:type="spellStart"/>
      <w:r w:rsidRPr="00A60DA5">
        <w:t>Танхойское</w:t>
      </w:r>
      <w:proofErr w:type="spellEnd"/>
      <w:r w:rsidRPr="00A60DA5">
        <w:t xml:space="preserve">» Кабанского района Республики Бурятия (далее по тексту - Устав) </w:t>
      </w:r>
      <w:r w:rsidR="006B6E2A">
        <w:t>–</w:t>
      </w:r>
      <w:r w:rsidRPr="00A60DA5">
        <w:t xml:space="preserve">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60DA5" w:rsidRPr="00A60DA5" w:rsidRDefault="00A60DA5" w:rsidP="0030487C">
      <w:pPr>
        <w:ind w:firstLine="709"/>
        <w:jc w:val="both"/>
      </w:pPr>
    </w:p>
    <w:p w:rsidR="00995D36" w:rsidRPr="00A60DA5" w:rsidRDefault="00995D36" w:rsidP="0030487C">
      <w:pPr>
        <w:pStyle w:val="1"/>
        <w:ind w:firstLine="709"/>
      </w:pPr>
      <w:bookmarkStart w:id="1" w:name="_Toc412814779"/>
      <w:r w:rsidRPr="00A60DA5">
        <w:t>Глава 1. Общие положения</w:t>
      </w:r>
      <w:bookmarkEnd w:id="1"/>
    </w:p>
    <w:p w:rsidR="00995D36" w:rsidRPr="00A60DA5" w:rsidRDefault="00995D36" w:rsidP="0030487C">
      <w:pPr>
        <w:pStyle w:val="2"/>
        <w:spacing w:before="0" w:after="0"/>
        <w:ind w:firstLine="709"/>
      </w:pPr>
      <w:bookmarkStart w:id="2" w:name="_Toc412814780"/>
      <w:r w:rsidRPr="00A60DA5">
        <w:t>Статья 1. Правовой статус муниципального образования</w:t>
      </w:r>
      <w:bookmarkEnd w:id="2"/>
    </w:p>
    <w:p w:rsidR="00995D36" w:rsidRDefault="00995D36" w:rsidP="0030487C">
      <w:pPr>
        <w:pStyle w:val="a9"/>
        <w:numPr>
          <w:ilvl w:val="0"/>
          <w:numId w:val="3"/>
        </w:numPr>
        <w:ind w:left="0" w:firstLine="709"/>
        <w:jc w:val="both"/>
      </w:pPr>
      <w:r w:rsidRPr="00A60DA5">
        <w:t>Муниципальное образование «</w:t>
      </w:r>
      <w:proofErr w:type="spellStart"/>
      <w:r w:rsidRPr="00A60DA5">
        <w:t>Танхойское</w:t>
      </w:r>
      <w:proofErr w:type="spellEnd"/>
      <w:r w:rsidRPr="00A60DA5">
        <w:t>» Кабанского района Республики Бурятия наделено статусом сельского поселения (далее - сельское поселение) Законом Республики Бурятия от 07.03.2014 г. №380-V "О внесении измен</w:t>
      </w:r>
      <w:bookmarkStart w:id="3" w:name="_GoBack"/>
      <w:bookmarkEnd w:id="3"/>
      <w:r w:rsidRPr="00A60DA5">
        <w:t xml:space="preserve">ений в Закон Республики Бурятия "Об установлении границ, образовании и наделении статусом муниципальных образований в Республике Бурятия" (принят Народным Хуралом РБ 27.02.2014). Административным центром </w:t>
      </w:r>
      <w:proofErr w:type="gramStart"/>
      <w:r w:rsidRPr="00A60DA5">
        <w:t>сельского</w:t>
      </w:r>
      <w:proofErr w:type="gramEnd"/>
      <w:r w:rsidRPr="00A60DA5">
        <w:t xml:space="preserve"> поселения является поселок Танхой.</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4" w:name="_Toc412814781"/>
      <w:r w:rsidRPr="00A60DA5">
        <w:t xml:space="preserve">Статья 2. Наименование и состав территории </w:t>
      </w:r>
      <w:proofErr w:type="gramStart"/>
      <w:r w:rsidRPr="00A60DA5">
        <w:t>сельского</w:t>
      </w:r>
      <w:proofErr w:type="gramEnd"/>
      <w:r w:rsidRPr="00A60DA5">
        <w:t xml:space="preserve"> поселения</w:t>
      </w:r>
      <w:bookmarkEnd w:id="4"/>
    </w:p>
    <w:p w:rsidR="00995D36" w:rsidRPr="00A60DA5" w:rsidRDefault="00995D36" w:rsidP="0030487C">
      <w:pPr>
        <w:pStyle w:val="a9"/>
        <w:numPr>
          <w:ilvl w:val="0"/>
          <w:numId w:val="2"/>
        </w:numPr>
        <w:ind w:left="0" w:firstLine="709"/>
        <w:jc w:val="both"/>
      </w:pPr>
      <w:r w:rsidRPr="00A60DA5">
        <w:t>Официальное наименование – муниципальное образование сельское поселение «</w:t>
      </w:r>
      <w:proofErr w:type="spellStart"/>
      <w:r w:rsidRPr="00A60DA5">
        <w:t>Танхойское</w:t>
      </w:r>
      <w:proofErr w:type="spellEnd"/>
      <w:r w:rsidRPr="00A60DA5">
        <w:t>». Допускается использование сокращенного наименования – МО СП «</w:t>
      </w:r>
      <w:proofErr w:type="spellStart"/>
      <w:r w:rsidRPr="00A60DA5">
        <w:t>Танхойское</w:t>
      </w:r>
      <w:proofErr w:type="spellEnd"/>
      <w:r w:rsidRPr="00A60DA5">
        <w:t>».</w:t>
      </w:r>
    </w:p>
    <w:p w:rsidR="00995D36" w:rsidRPr="00A60DA5" w:rsidRDefault="00995D36" w:rsidP="0030487C">
      <w:pPr>
        <w:pStyle w:val="a9"/>
        <w:numPr>
          <w:ilvl w:val="0"/>
          <w:numId w:val="2"/>
        </w:numPr>
        <w:ind w:left="0" w:firstLine="709"/>
        <w:jc w:val="both"/>
      </w:pPr>
      <w:r w:rsidRPr="00A60DA5">
        <w:t>Территория сельского поселения входит в состав территории муниципального образования «Кабанский район», расположенного на территории Республики Бурятия.</w:t>
      </w:r>
    </w:p>
    <w:p w:rsidR="00995D36" w:rsidRDefault="00995D36" w:rsidP="0030487C">
      <w:pPr>
        <w:pStyle w:val="a9"/>
        <w:numPr>
          <w:ilvl w:val="0"/>
          <w:numId w:val="2"/>
        </w:numPr>
        <w:ind w:left="0" w:firstLine="709"/>
        <w:jc w:val="both"/>
      </w:pPr>
      <w:r w:rsidRPr="00A60DA5">
        <w:t xml:space="preserve">В состав </w:t>
      </w:r>
      <w:proofErr w:type="gramStart"/>
      <w:r w:rsidRPr="00A60DA5">
        <w:t>сельского</w:t>
      </w:r>
      <w:proofErr w:type="gramEnd"/>
      <w:r w:rsidRPr="00A60DA5">
        <w:t xml:space="preserve"> поселения входят следующие поселки Прибой, Речка </w:t>
      </w:r>
      <w:proofErr w:type="spellStart"/>
      <w:r w:rsidRPr="00A60DA5">
        <w:t>Мишиха</w:t>
      </w:r>
      <w:proofErr w:type="spellEnd"/>
      <w:r w:rsidRPr="00A60DA5">
        <w:t xml:space="preserve">, поселки при станциях Кедровая, </w:t>
      </w:r>
      <w:proofErr w:type="spellStart"/>
      <w:r w:rsidRPr="00A60DA5">
        <w:t>Мишиха</w:t>
      </w:r>
      <w:proofErr w:type="spellEnd"/>
      <w:r w:rsidRPr="00A60DA5">
        <w:t xml:space="preserve">, </w:t>
      </w:r>
      <w:proofErr w:type="spellStart"/>
      <w:r w:rsidRPr="00A60DA5">
        <w:t>Переемная</w:t>
      </w:r>
      <w:proofErr w:type="spellEnd"/>
      <w:r w:rsidRPr="00A60DA5">
        <w:t>.</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5" w:name="_Toc412814782"/>
      <w:r w:rsidRPr="00A60DA5">
        <w:t xml:space="preserve">Статья 3. Границы </w:t>
      </w:r>
      <w:proofErr w:type="gramStart"/>
      <w:r w:rsidRPr="00A60DA5">
        <w:t>сельского</w:t>
      </w:r>
      <w:proofErr w:type="gramEnd"/>
      <w:r w:rsidRPr="00A60DA5">
        <w:t xml:space="preserve"> поселения</w:t>
      </w:r>
      <w:bookmarkEnd w:id="5"/>
    </w:p>
    <w:p w:rsidR="00995D36" w:rsidRDefault="00995D36" w:rsidP="0030487C">
      <w:pPr>
        <w:pStyle w:val="a9"/>
        <w:numPr>
          <w:ilvl w:val="0"/>
          <w:numId w:val="4"/>
        </w:numPr>
        <w:ind w:left="0" w:firstLine="709"/>
        <w:jc w:val="both"/>
      </w:pPr>
      <w:r w:rsidRPr="00A60DA5">
        <w:t>Статус и границы сельского поселения определены Законом Республики Бурятия от 31.12.2004 г. №985-III «Об установлении границ, образовании и наделении статусом муниципальных образований в Республике Бурятия».</w:t>
      </w:r>
    </w:p>
    <w:p w:rsidR="00995D36" w:rsidRDefault="00995D36" w:rsidP="0030487C">
      <w:pPr>
        <w:pStyle w:val="a9"/>
        <w:numPr>
          <w:ilvl w:val="0"/>
          <w:numId w:val="4"/>
        </w:numPr>
        <w:ind w:left="0" w:firstLine="709"/>
        <w:jc w:val="both"/>
      </w:pPr>
      <w:r w:rsidRPr="00A60DA5">
        <w:t>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№131-ФЗ).</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6" w:name="_Toc412814783"/>
      <w:r w:rsidRPr="00A60DA5">
        <w:t>Статья 4. Официальные символы сельского поселения и порядок их использования</w:t>
      </w:r>
      <w:bookmarkEnd w:id="6"/>
    </w:p>
    <w:p w:rsidR="00995D36" w:rsidRPr="00A60DA5" w:rsidRDefault="00995D36" w:rsidP="0030487C">
      <w:pPr>
        <w:pStyle w:val="a9"/>
        <w:numPr>
          <w:ilvl w:val="0"/>
          <w:numId w:val="5"/>
        </w:numPr>
        <w:ind w:left="0" w:firstLine="709"/>
        <w:jc w:val="both"/>
      </w:pPr>
      <w:r w:rsidRPr="00A60DA5">
        <w:t>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95D36" w:rsidRPr="00A60DA5" w:rsidRDefault="00995D36" w:rsidP="0030487C">
      <w:pPr>
        <w:pStyle w:val="a9"/>
        <w:numPr>
          <w:ilvl w:val="0"/>
          <w:numId w:val="5"/>
        </w:numPr>
        <w:ind w:left="0" w:firstLine="709"/>
        <w:jc w:val="both"/>
      </w:pPr>
      <w:r w:rsidRPr="00A60DA5">
        <w:t>Официальные символы поселения подлежат государственной регистрации в порядке, установленном федеральным законодательством.</w:t>
      </w:r>
    </w:p>
    <w:p w:rsidR="00995D36" w:rsidRDefault="00995D36" w:rsidP="0030487C">
      <w:pPr>
        <w:pStyle w:val="a9"/>
        <w:numPr>
          <w:ilvl w:val="0"/>
          <w:numId w:val="5"/>
        </w:numPr>
        <w:ind w:left="0" w:firstLine="709"/>
        <w:jc w:val="both"/>
      </w:pPr>
      <w:r w:rsidRPr="00A60DA5">
        <w:t>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7" w:name="_Toc412814784"/>
      <w:r w:rsidRPr="00A60DA5">
        <w:t>Статья 5. Вопросы местного значения поселения</w:t>
      </w:r>
      <w:bookmarkEnd w:id="7"/>
    </w:p>
    <w:p w:rsidR="00995D36" w:rsidRPr="00A60DA5" w:rsidRDefault="00995D36" w:rsidP="0030487C">
      <w:pPr>
        <w:pStyle w:val="a9"/>
        <w:ind w:left="0" w:firstLine="709"/>
        <w:jc w:val="both"/>
      </w:pPr>
      <w:r w:rsidRPr="00A60DA5">
        <w:t>К вопросам местного значения поселения относятся:</w:t>
      </w:r>
    </w:p>
    <w:p w:rsidR="00995D36" w:rsidRPr="00A60DA5" w:rsidRDefault="00995D36" w:rsidP="0030487C">
      <w:pPr>
        <w:pStyle w:val="a9"/>
        <w:numPr>
          <w:ilvl w:val="0"/>
          <w:numId w:val="78"/>
        </w:numPr>
        <w:ind w:left="0" w:firstLine="709"/>
        <w:jc w:val="both"/>
      </w:pPr>
      <w:r w:rsidRPr="00A60DA5">
        <w:t xml:space="preserve">составление и рассмотрение проекта бюджета поселения, утверждение и исполнение бюджета поселения, осуществление </w:t>
      </w:r>
      <w:proofErr w:type="gramStart"/>
      <w:r w:rsidRPr="00A60DA5">
        <w:t>контроля за</w:t>
      </w:r>
      <w:proofErr w:type="gramEnd"/>
      <w:r w:rsidRPr="00A60DA5">
        <w:t xml:space="preserve"> его исполнением, составление и утверждение отчета об исполнении бюджета поселения;</w:t>
      </w:r>
    </w:p>
    <w:p w:rsidR="00995D36" w:rsidRPr="00A60DA5" w:rsidRDefault="00995D36" w:rsidP="0030487C">
      <w:pPr>
        <w:pStyle w:val="a9"/>
        <w:numPr>
          <w:ilvl w:val="0"/>
          <w:numId w:val="78"/>
        </w:numPr>
        <w:ind w:left="0" w:firstLine="709"/>
        <w:jc w:val="both"/>
      </w:pPr>
      <w:r w:rsidRPr="00A60DA5">
        <w:t>установление, изменение и отмена местных налогов и сборов поселения;</w:t>
      </w:r>
    </w:p>
    <w:p w:rsidR="00995D36" w:rsidRPr="00A60DA5" w:rsidRDefault="00995D36" w:rsidP="0030487C">
      <w:pPr>
        <w:pStyle w:val="a9"/>
        <w:numPr>
          <w:ilvl w:val="0"/>
          <w:numId w:val="78"/>
        </w:numPr>
        <w:ind w:left="0" w:firstLine="709"/>
        <w:jc w:val="both"/>
      </w:pPr>
      <w:r w:rsidRPr="00A60DA5">
        <w:t>владение, пользование и распоряжение имуществом, находящимся в муниципальной собственности поселения;</w:t>
      </w:r>
    </w:p>
    <w:p w:rsidR="00995D36" w:rsidRPr="00A60DA5" w:rsidRDefault="00995D36" w:rsidP="0030487C">
      <w:pPr>
        <w:pStyle w:val="a9"/>
        <w:numPr>
          <w:ilvl w:val="0"/>
          <w:numId w:val="78"/>
        </w:numPr>
        <w:ind w:left="0" w:firstLine="709"/>
        <w:jc w:val="both"/>
      </w:pPr>
      <w:r w:rsidRPr="00A60DA5">
        <w:t>обеспечение первичных мер пожарной безопасности в границах населенных пунктов поселения;</w:t>
      </w:r>
    </w:p>
    <w:p w:rsidR="00995D36" w:rsidRPr="00A60DA5" w:rsidRDefault="00995D36" w:rsidP="0030487C">
      <w:pPr>
        <w:pStyle w:val="a9"/>
        <w:numPr>
          <w:ilvl w:val="0"/>
          <w:numId w:val="78"/>
        </w:numPr>
        <w:ind w:left="0" w:firstLine="709"/>
        <w:jc w:val="both"/>
      </w:pPr>
      <w:r w:rsidRPr="00A60DA5">
        <w:lastRenderedPageBreak/>
        <w:t>создание условий для обеспечения жителей поселения услугами связи, общественного питания, торговли и бытового обслуживания;</w:t>
      </w:r>
    </w:p>
    <w:p w:rsidR="00995D36" w:rsidRPr="00A60DA5" w:rsidRDefault="00995D36" w:rsidP="0030487C">
      <w:pPr>
        <w:pStyle w:val="a9"/>
        <w:numPr>
          <w:ilvl w:val="0"/>
          <w:numId w:val="78"/>
        </w:numPr>
        <w:ind w:left="0" w:firstLine="709"/>
        <w:jc w:val="both"/>
      </w:pPr>
      <w:r w:rsidRPr="00A60DA5">
        <w:t>создание условий для организации досуга и обеспечения жителей поселения услугами организаций культуры;</w:t>
      </w:r>
    </w:p>
    <w:p w:rsidR="00995D36" w:rsidRPr="00A60DA5" w:rsidRDefault="00995D36" w:rsidP="0030487C">
      <w:pPr>
        <w:pStyle w:val="a9"/>
        <w:numPr>
          <w:ilvl w:val="0"/>
          <w:numId w:val="78"/>
        </w:numPr>
        <w:ind w:left="0" w:firstLine="709"/>
        <w:jc w:val="both"/>
      </w:pPr>
      <w:r w:rsidRPr="00A60DA5">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995D36" w:rsidRPr="00A60DA5" w:rsidRDefault="00995D36" w:rsidP="0030487C">
      <w:pPr>
        <w:pStyle w:val="a9"/>
        <w:numPr>
          <w:ilvl w:val="0"/>
          <w:numId w:val="78"/>
        </w:numPr>
        <w:ind w:left="0" w:firstLine="709"/>
        <w:jc w:val="both"/>
      </w:pPr>
      <w:r w:rsidRPr="00A60DA5">
        <w:t>формирование архивных фондов поселения;</w:t>
      </w:r>
    </w:p>
    <w:p w:rsidR="00995D36" w:rsidRPr="00A60DA5" w:rsidRDefault="00995D36" w:rsidP="0030487C">
      <w:pPr>
        <w:pStyle w:val="a9"/>
        <w:numPr>
          <w:ilvl w:val="0"/>
          <w:numId w:val="78"/>
        </w:numPr>
        <w:ind w:left="0" w:firstLine="709"/>
        <w:jc w:val="both"/>
      </w:pPr>
      <w:r w:rsidRPr="00A60DA5">
        <w:t xml:space="preserve">утверждение правил благоустройства территории поселения, </w:t>
      </w:r>
      <w:proofErr w:type="gramStart"/>
      <w:r w:rsidRPr="00A60DA5">
        <w:t>устанавливающих</w:t>
      </w:r>
      <w:proofErr w:type="gramEnd"/>
      <w:r w:rsidRPr="00A60DA5">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95D36" w:rsidRPr="00A60DA5" w:rsidRDefault="00995D36" w:rsidP="0030487C">
      <w:pPr>
        <w:pStyle w:val="a9"/>
        <w:numPr>
          <w:ilvl w:val="0"/>
          <w:numId w:val="78"/>
        </w:numPr>
        <w:ind w:left="0" w:firstLine="709"/>
        <w:jc w:val="both"/>
      </w:pPr>
      <w:r w:rsidRPr="00A60DA5">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5D36" w:rsidRPr="00A60DA5" w:rsidRDefault="00995D36" w:rsidP="0030487C">
      <w:pPr>
        <w:pStyle w:val="a9"/>
        <w:numPr>
          <w:ilvl w:val="0"/>
          <w:numId w:val="78"/>
        </w:numPr>
        <w:ind w:left="0" w:firstLine="709"/>
        <w:jc w:val="both"/>
      </w:pPr>
      <w:r w:rsidRPr="00A60DA5">
        <w:t>содействие в развитии сельскохозяйственного производства, создание условий для развития малого и среднего предпринимательства;</w:t>
      </w:r>
    </w:p>
    <w:p w:rsidR="00995D36" w:rsidRPr="00A60DA5" w:rsidRDefault="00995D36" w:rsidP="0030487C">
      <w:pPr>
        <w:pStyle w:val="a9"/>
        <w:numPr>
          <w:ilvl w:val="0"/>
          <w:numId w:val="78"/>
        </w:numPr>
        <w:ind w:left="0" w:firstLine="709"/>
        <w:jc w:val="both"/>
      </w:pPr>
      <w:r w:rsidRPr="00A60DA5">
        <w:t>организация и осуществление мероприятий по работе с детьми и молодежью в поселении;</w:t>
      </w:r>
    </w:p>
    <w:p w:rsidR="00995D36" w:rsidRPr="00A60DA5" w:rsidRDefault="00995D36" w:rsidP="0030487C">
      <w:pPr>
        <w:pStyle w:val="a9"/>
        <w:numPr>
          <w:ilvl w:val="0"/>
          <w:numId w:val="78"/>
        </w:numPr>
        <w:ind w:left="0" w:firstLine="709"/>
        <w:jc w:val="both"/>
      </w:pPr>
      <w:r w:rsidRPr="00A60DA5">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5D36" w:rsidRPr="00A60DA5" w:rsidRDefault="00995D36" w:rsidP="0030487C">
      <w:pPr>
        <w:pStyle w:val="a9"/>
        <w:numPr>
          <w:ilvl w:val="0"/>
          <w:numId w:val="78"/>
        </w:numPr>
        <w:ind w:left="0" w:firstLine="709"/>
        <w:jc w:val="both"/>
      </w:pPr>
      <w:r w:rsidRPr="00A60DA5">
        <w:t>снабжени</w:t>
      </w:r>
      <w:r w:rsidR="000F1A82" w:rsidRPr="00A60DA5">
        <w:t>е</w:t>
      </w:r>
      <w:r w:rsidRPr="00A60DA5">
        <w:t xml:space="preserve"> населения топливом в пределах полномочий, установленных законодательством Российской Федерации;</w:t>
      </w:r>
    </w:p>
    <w:p w:rsidR="00995D36" w:rsidRPr="00A60DA5" w:rsidRDefault="00995D36" w:rsidP="0030487C">
      <w:pPr>
        <w:pStyle w:val="a9"/>
        <w:numPr>
          <w:ilvl w:val="0"/>
          <w:numId w:val="78"/>
        </w:numPr>
        <w:ind w:left="0" w:firstLine="709"/>
        <w:jc w:val="both"/>
      </w:pPr>
      <w:r w:rsidRPr="00A60DA5">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95D36" w:rsidRPr="00A60DA5" w:rsidRDefault="00995D36" w:rsidP="0030487C">
      <w:pPr>
        <w:pStyle w:val="a9"/>
        <w:numPr>
          <w:ilvl w:val="0"/>
          <w:numId w:val="78"/>
        </w:numPr>
        <w:ind w:left="0" w:firstLine="709"/>
        <w:jc w:val="both"/>
      </w:pPr>
      <w:r w:rsidRPr="00A60DA5">
        <w:t>сохранение, использование и популяризация объектов культурного наследия (памятников истории и культуры), находящихся в собственности поселения;</w:t>
      </w:r>
    </w:p>
    <w:p w:rsidR="00995D36" w:rsidRPr="00A60DA5" w:rsidRDefault="00995D36" w:rsidP="0030487C">
      <w:pPr>
        <w:pStyle w:val="a9"/>
        <w:numPr>
          <w:ilvl w:val="0"/>
          <w:numId w:val="78"/>
        </w:numPr>
        <w:ind w:left="0" w:firstLine="709"/>
        <w:jc w:val="both"/>
      </w:pPr>
      <w:r w:rsidRPr="00A60DA5">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95D36" w:rsidRPr="00A60DA5" w:rsidRDefault="00995D36" w:rsidP="0030487C">
      <w:pPr>
        <w:pStyle w:val="a9"/>
        <w:numPr>
          <w:ilvl w:val="0"/>
          <w:numId w:val="78"/>
        </w:numPr>
        <w:ind w:left="0" w:firstLine="709"/>
        <w:jc w:val="both"/>
      </w:pPr>
      <w:r w:rsidRPr="00A60DA5">
        <w:t>организация сбора и вывоза бытовых отходов и мусора;</w:t>
      </w:r>
    </w:p>
    <w:p w:rsidR="00995D36" w:rsidRPr="00A60DA5" w:rsidRDefault="00995D36" w:rsidP="0030487C">
      <w:pPr>
        <w:pStyle w:val="a9"/>
        <w:numPr>
          <w:ilvl w:val="0"/>
          <w:numId w:val="78"/>
        </w:numPr>
        <w:ind w:left="0" w:firstLine="709"/>
        <w:jc w:val="both"/>
      </w:pPr>
      <w:r w:rsidRPr="00A60DA5">
        <w:t>организация ритуальных услуг и содержание мест захоронения;</w:t>
      </w:r>
    </w:p>
    <w:p w:rsidR="00995D36" w:rsidRPr="00A60DA5" w:rsidRDefault="00995D36" w:rsidP="0030487C">
      <w:pPr>
        <w:pStyle w:val="a9"/>
        <w:numPr>
          <w:ilvl w:val="0"/>
          <w:numId w:val="78"/>
        </w:numPr>
        <w:ind w:left="0" w:firstLine="709"/>
        <w:jc w:val="both"/>
      </w:pPr>
      <w:r w:rsidRPr="00A60DA5">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95D36" w:rsidRPr="00DA1E52" w:rsidRDefault="00995D36" w:rsidP="0030487C">
      <w:pPr>
        <w:pStyle w:val="a9"/>
        <w:numPr>
          <w:ilvl w:val="0"/>
          <w:numId w:val="78"/>
        </w:numPr>
        <w:ind w:left="0" w:firstLine="709"/>
        <w:jc w:val="both"/>
        <w:rPr>
          <w:rFonts w:eastAsia="Calibri"/>
        </w:rPr>
      </w:pPr>
      <w:r w:rsidRPr="00A60DA5">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A1E52" w:rsidRPr="00B342C5" w:rsidRDefault="00DA1E52" w:rsidP="00DA1E52">
      <w:pPr>
        <w:pStyle w:val="a9"/>
        <w:ind w:left="709"/>
        <w:jc w:val="both"/>
        <w:rPr>
          <w:rFonts w:eastAsia="Calibri"/>
        </w:rPr>
      </w:pPr>
    </w:p>
    <w:p w:rsidR="00995D36" w:rsidRPr="00A60DA5" w:rsidRDefault="00995D36" w:rsidP="0030487C">
      <w:pPr>
        <w:pStyle w:val="2"/>
        <w:spacing w:before="0" w:after="0"/>
        <w:ind w:firstLine="709"/>
      </w:pPr>
      <w:bookmarkStart w:id="8" w:name="_Toc412814785"/>
      <w:r w:rsidRPr="00A60DA5">
        <w:t>Статья 6. Права органов местного самоуправления поселения на решение вопросов, не отнесенных к вопросам местного значения поселения</w:t>
      </w:r>
      <w:bookmarkEnd w:id="8"/>
    </w:p>
    <w:p w:rsidR="00995D36" w:rsidRPr="00A60DA5" w:rsidRDefault="00995D36" w:rsidP="0030487C">
      <w:pPr>
        <w:pStyle w:val="a9"/>
        <w:numPr>
          <w:ilvl w:val="0"/>
          <w:numId w:val="7"/>
        </w:numPr>
        <w:ind w:left="0" w:firstLine="709"/>
        <w:jc w:val="both"/>
      </w:pPr>
      <w:r w:rsidRPr="00A60DA5">
        <w:t xml:space="preserve">Органы местного самоуправления поселения имеют право </w:t>
      </w:r>
      <w:proofErr w:type="gramStart"/>
      <w:r w:rsidRPr="00A60DA5">
        <w:t>на</w:t>
      </w:r>
      <w:proofErr w:type="gramEnd"/>
      <w:r w:rsidRPr="00A60DA5">
        <w:t>:</w:t>
      </w:r>
    </w:p>
    <w:p w:rsidR="00995D36" w:rsidRPr="00A60DA5" w:rsidRDefault="00995D36" w:rsidP="0030487C">
      <w:pPr>
        <w:pStyle w:val="a9"/>
        <w:numPr>
          <w:ilvl w:val="0"/>
          <w:numId w:val="80"/>
        </w:numPr>
        <w:ind w:left="0" w:firstLine="709"/>
        <w:jc w:val="both"/>
      </w:pPr>
      <w:r w:rsidRPr="00A60DA5">
        <w:t>создание музеев поселения;</w:t>
      </w:r>
    </w:p>
    <w:p w:rsidR="00995D36" w:rsidRPr="003D6AE4" w:rsidRDefault="00995D36" w:rsidP="0030487C">
      <w:pPr>
        <w:pStyle w:val="a9"/>
        <w:numPr>
          <w:ilvl w:val="0"/>
          <w:numId w:val="80"/>
        </w:numPr>
        <w:ind w:left="0" w:firstLine="709"/>
        <w:jc w:val="both"/>
        <w:rPr>
          <w:rFonts w:eastAsia="Calibri"/>
        </w:rPr>
      </w:pPr>
      <w:r w:rsidRPr="003D6AE4">
        <w:rPr>
          <w:rFonts w:eastAsia="Calibri"/>
        </w:rPr>
        <w:lastRenderedPageBreak/>
        <w:t>совершение нотариальных действий, предусмотренных законодательством, в случае отсутствия в поселении нотариуса;</w:t>
      </w:r>
    </w:p>
    <w:p w:rsidR="00995D36" w:rsidRPr="00A60DA5" w:rsidRDefault="00995D36" w:rsidP="0030487C">
      <w:pPr>
        <w:pStyle w:val="a9"/>
        <w:numPr>
          <w:ilvl w:val="0"/>
          <w:numId w:val="80"/>
        </w:numPr>
        <w:ind w:left="0" w:firstLine="709"/>
        <w:jc w:val="both"/>
      </w:pPr>
      <w:r w:rsidRPr="00A60DA5">
        <w:t>участие в осуществлении деятельности по опеке и попечительству;</w:t>
      </w:r>
    </w:p>
    <w:p w:rsidR="00995D36" w:rsidRPr="00A60DA5" w:rsidRDefault="00995D36" w:rsidP="0030487C">
      <w:pPr>
        <w:pStyle w:val="a9"/>
        <w:numPr>
          <w:ilvl w:val="0"/>
          <w:numId w:val="80"/>
        </w:numPr>
        <w:ind w:left="0" w:firstLine="709"/>
        <w:jc w:val="both"/>
      </w:pPr>
      <w:r w:rsidRPr="00A60DA5">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5D36" w:rsidRPr="00A60DA5" w:rsidRDefault="00995D36" w:rsidP="0030487C">
      <w:pPr>
        <w:pStyle w:val="a9"/>
        <w:numPr>
          <w:ilvl w:val="0"/>
          <w:numId w:val="80"/>
        </w:numPr>
        <w:ind w:left="0" w:firstLine="709"/>
        <w:jc w:val="both"/>
      </w:pPr>
      <w:r w:rsidRPr="00A60DA5">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5D36" w:rsidRPr="00A60DA5" w:rsidRDefault="00995D36" w:rsidP="0030487C">
      <w:pPr>
        <w:pStyle w:val="a9"/>
        <w:numPr>
          <w:ilvl w:val="0"/>
          <w:numId w:val="80"/>
        </w:numPr>
        <w:ind w:left="0" w:firstLine="709"/>
        <w:jc w:val="both"/>
      </w:pPr>
      <w:r w:rsidRPr="00A60DA5">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5D36" w:rsidRPr="00A60DA5" w:rsidRDefault="00995D36" w:rsidP="0030487C">
      <w:pPr>
        <w:pStyle w:val="a9"/>
        <w:numPr>
          <w:ilvl w:val="0"/>
          <w:numId w:val="80"/>
        </w:numPr>
        <w:ind w:left="0" w:firstLine="709"/>
        <w:jc w:val="both"/>
      </w:pPr>
      <w:r w:rsidRPr="00A60DA5">
        <w:t>создание муниципальной пожарной охраны;</w:t>
      </w:r>
    </w:p>
    <w:p w:rsidR="00995D36" w:rsidRPr="00A60DA5" w:rsidRDefault="00995D36" w:rsidP="0030487C">
      <w:pPr>
        <w:pStyle w:val="a9"/>
        <w:numPr>
          <w:ilvl w:val="0"/>
          <w:numId w:val="80"/>
        </w:numPr>
        <w:ind w:left="0" w:firstLine="709"/>
        <w:jc w:val="both"/>
      </w:pPr>
      <w:r w:rsidRPr="00A60DA5">
        <w:t>создание условий для развития туризма;</w:t>
      </w:r>
    </w:p>
    <w:p w:rsidR="00995D36" w:rsidRPr="00A60DA5" w:rsidRDefault="00995D36" w:rsidP="0030487C">
      <w:pPr>
        <w:pStyle w:val="a9"/>
        <w:numPr>
          <w:ilvl w:val="0"/>
          <w:numId w:val="80"/>
        </w:numPr>
        <w:ind w:left="0" w:firstLine="709"/>
        <w:jc w:val="both"/>
      </w:pPr>
      <w:r w:rsidRPr="003D6AE4">
        <w:rPr>
          <w:rFonts w:eastAsia="Calibri"/>
        </w:rPr>
        <w:t xml:space="preserve">оказание поддержки общественным наблюдательным комиссиям, осуществляющим общественный </w:t>
      </w:r>
      <w:proofErr w:type="gramStart"/>
      <w:r w:rsidRPr="003D6AE4">
        <w:rPr>
          <w:rFonts w:eastAsia="Calibri"/>
        </w:rPr>
        <w:t>контроль за</w:t>
      </w:r>
      <w:proofErr w:type="gramEnd"/>
      <w:r w:rsidRPr="003D6AE4">
        <w:rPr>
          <w:rFonts w:eastAsia="Calibri"/>
        </w:rPr>
        <w:t xml:space="preserve"> обеспечением прав человека и содействие лицам, находящимся в местах принудительного содержания;</w:t>
      </w:r>
    </w:p>
    <w:p w:rsidR="00995D36" w:rsidRPr="00A60DA5" w:rsidRDefault="00995D36" w:rsidP="0030487C">
      <w:pPr>
        <w:pStyle w:val="a9"/>
        <w:numPr>
          <w:ilvl w:val="0"/>
          <w:numId w:val="80"/>
        </w:numPr>
        <w:ind w:left="0" w:firstLine="709"/>
        <w:jc w:val="both"/>
      </w:pPr>
      <w:r w:rsidRPr="00A60DA5">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№181-ФЗ «О социальной защите инвалидов в Российской Федерации»;</w:t>
      </w:r>
    </w:p>
    <w:p w:rsidR="00995D36" w:rsidRPr="003D6AE4" w:rsidRDefault="00995D36" w:rsidP="0030487C">
      <w:pPr>
        <w:pStyle w:val="a9"/>
        <w:numPr>
          <w:ilvl w:val="0"/>
          <w:numId w:val="80"/>
        </w:numPr>
        <w:ind w:left="0" w:firstLine="709"/>
        <w:jc w:val="both"/>
        <w:rPr>
          <w:rFonts w:eastAsia="Calibri"/>
        </w:rPr>
      </w:pPr>
      <w:r w:rsidRPr="00A60DA5">
        <w:t xml:space="preserve">создание условий для организации </w:t>
      </w:r>
      <w:proofErr w:type="gramStart"/>
      <w:r w:rsidRPr="00A60DA5">
        <w:t>проведения независимой оценки качества оказания услуг</w:t>
      </w:r>
      <w:proofErr w:type="gramEnd"/>
      <w:r w:rsidRPr="00A60DA5">
        <w:t xml:space="preserve"> организациями в порядке и на условиях, которые установлены федеральными законами;</w:t>
      </w:r>
    </w:p>
    <w:p w:rsidR="00995D36" w:rsidRPr="003D6AE4" w:rsidRDefault="00995D36" w:rsidP="0030487C">
      <w:pPr>
        <w:pStyle w:val="a9"/>
        <w:numPr>
          <w:ilvl w:val="0"/>
          <w:numId w:val="80"/>
        </w:numPr>
        <w:ind w:left="0" w:firstLine="709"/>
        <w:jc w:val="both"/>
        <w:rPr>
          <w:rFonts w:eastAsia="Calibri"/>
        </w:rPr>
      </w:pPr>
      <w:r w:rsidRPr="003D6AE4">
        <w:rPr>
          <w:rFonts w:eastAsia="Calibri"/>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95D36" w:rsidRDefault="00995D36" w:rsidP="0030487C">
      <w:pPr>
        <w:pStyle w:val="a9"/>
        <w:numPr>
          <w:ilvl w:val="0"/>
          <w:numId w:val="7"/>
        </w:numPr>
        <w:ind w:left="0" w:firstLine="709"/>
        <w:jc w:val="both"/>
      </w:pPr>
      <w:proofErr w:type="gramStart"/>
      <w:r w:rsidRPr="00A60DA5">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A60DA5">
        <w:t xml:space="preserve"> федеральными законами и законами </w:t>
      </w:r>
      <w:r w:rsidR="00EB7716" w:rsidRPr="00A60DA5">
        <w:t>Республики Бурятия</w:t>
      </w:r>
      <w:r w:rsidRPr="00A60DA5">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9" w:name="_Toc412814786"/>
      <w:r w:rsidRPr="00A60DA5">
        <w:t>Статья 7. Осуществление органами местного самоуправления поселения отдельных государственных полномочий</w:t>
      </w:r>
      <w:bookmarkEnd w:id="9"/>
    </w:p>
    <w:p w:rsidR="00995D36" w:rsidRPr="00A60DA5" w:rsidRDefault="00995D36" w:rsidP="0030487C">
      <w:pPr>
        <w:pStyle w:val="a9"/>
        <w:numPr>
          <w:ilvl w:val="0"/>
          <w:numId w:val="8"/>
        </w:numPr>
        <w:ind w:left="0" w:firstLine="709"/>
        <w:jc w:val="both"/>
      </w:pPr>
      <w:r w:rsidRPr="00A60DA5">
        <w:t>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995D36" w:rsidRPr="00A60DA5" w:rsidRDefault="00995D36" w:rsidP="0030487C">
      <w:pPr>
        <w:pStyle w:val="a9"/>
        <w:numPr>
          <w:ilvl w:val="0"/>
          <w:numId w:val="8"/>
        </w:numPr>
        <w:ind w:left="0" w:firstLine="709"/>
        <w:jc w:val="both"/>
      </w:pPr>
      <w:r w:rsidRPr="00A60DA5">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995D36" w:rsidRPr="00A60DA5" w:rsidRDefault="00995D36" w:rsidP="0030487C">
      <w:pPr>
        <w:pStyle w:val="a9"/>
        <w:numPr>
          <w:ilvl w:val="0"/>
          <w:numId w:val="8"/>
        </w:numPr>
        <w:ind w:left="0" w:firstLine="709"/>
        <w:jc w:val="both"/>
      </w:pPr>
      <w:r w:rsidRPr="00A60DA5">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95D36" w:rsidRPr="00A60DA5" w:rsidRDefault="00995D36" w:rsidP="0030487C">
      <w:pPr>
        <w:ind w:firstLine="709"/>
        <w:jc w:val="both"/>
      </w:pPr>
      <w:r w:rsidRPr="00A60DA5">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995D36" w:rsidRPr="00A60DA5" w:rsidRDefault="00995D36" w:rsidP="0030487C">
      <w:pPr>
        <w:pStyle w:val="a9"/>
        <w:numPr>
          <w:ilvl w:val="0"/>
          <w:numId w:val="8"/>
        </w:numPr>
        <w:ind w:left="0" w:firstLine="709"/>
        <w:jc w:val="both"/>
      </w:pPr>
      <w:r w:rsidRPr="00A60DA5">
        <w:lastRenderedPageBreak/>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№131-ФЗ, если возможность осуществления таких расходов предусмотрена федеральными законами.</w:t>
      </w:r>
    </w:p>
    <w:p w:rsidR="00995D36" w:rsidRPr="00A60DA5" w:rsidRDefault="00995D36" w:rsidP="0030487C">
      <w:pPr>
        <w:ind w:firstLine="709"/>
        <w:jc w:val="both"/>
      </w:pPr>
      <w:r w:rsidRPr="00A60DA5">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95D36" w:rsidRPr="00A60DA5" w:rsidRDefault="00995D36" w:rsidP="0030487C">
      <w:pPr>
        <w:ind w:firstLine="709"/>
        <w:jc w:val="both"/>
      </w:pPr>
      <w:r w:rsidRPr="00A60DA5">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95D36" w:rsidRDefault="00995D36" w:rsidP="0030487C">
      <w:pPr>
        <w:pStyle w:val="a9"/>
        <w:numPr>
          <w:ilvl w:val="0"/>
          <w:numId w:val="8"/>
        </w:numPr>
        <w:ind w:left="0" w:firstLine="709"/>
        <w:jc w:val="both"/>
      </w:pPr>
      <w:r w:rsidRPr="00A60DA5">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№131-ФЗ, в случае принятия Советом депутатов поселения решения о реализации права на участие в осуществлении указанных полномочий.</w:t>
      </w:r>
    </w:p>
    <w:p w:rsidR="00062BEA" w:rsidRPr="00A60DA5" w:rsidRDefault="00062BEA" w:rsidP="0030487C">
      <w:pPr>
        <w:ind w:firstLine="709"/>
        <w:jc w:val="both"/>
      </w:pPr>
    </w:p>
    <w:p w:rsidR="00995D36" w:rsidRDefault="00995D36" w:rsidP="0030487C">
      <w:pPr>
        <w:pStyle w:val="1"/>
        <w:ind w:firstLine="709"/>
      </w:pPr>
      <w:bookmarkStart w:id="10" w:name="_Toc412814787"/>
      <w:r w:rsidRPr="00A60DA5">
        <w:t>Глава 2. Участие населения поселения в решении вопросов местного значения</w:t>
      </w:r>
      <w:bookmarkEnd w:id="10"/>
    </w:p>
    <w:p w:rsidR="00DA1E52" w:rsidRPr="00DA1E52" w:rsidRDefault="00DA1E52" w:rsidP="00DA1E52"/>
    <w:p w:rsidR="00995D36" w:rsidRPr="00A60DA5" w:rsidRDefault="00995D36" w:rsidP="0030487C">
      <w:pPr>
        <w:pStyle w:val="2"/>
        <w:spacing w:before="0" w:after="0"/>
        <w:ind w:firstLine="709"/>
      </w:pPr>
      <w:bookmarkStart w:id="11" w:name="_Toc412814788"/>
      <w:r w:rsidRPr="00A60DA5">
        <w:t>Статья 8. Права граждан на осуществление местного самоуправления</w:t>
      </w:r>
      <w:bookmarkEnd w:id="11"/>
    </w:p>
    <w:p w:rsidR="00995D36" w:rsidRPr="00A60DA5" w:rsidRDefault="00995D36" w:rsidP="0030487C">
      <w:pPr>
        <w:pStyle w:val="a9"/>
        <w:numPr>
          <w:ilvl w:val="0"/>
          <w:numId w:val="9"/>
        </w:numPr>
        <w:ind w:left="0" w:firstLine="709"/>
        <w:jc w:val="both"/>
      </w:pPr>
      <w:r w:rsidRPr="00A60DA5">
        <w:t>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5D36" w:rsidRPr="00A60DA5" w:rsidRDefault="00995D36" w:rsidP="0030487C">
      <w:pPr>
        <w:ind w:firstLine="709"/>
        <w:jc w:val="both"/>
      </w:pPr>
      <w:r w:rsidRPr="00A60DA5">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95D36" w:rsidRDefault="00995D36" w:rsidP="0030487C">
      <w:pPr>
        <w:pStyle w:val="a9"/>
        <w:numPr>
          <w:ilvl w:val="0"/>
          <w:numId w:val="9"/>
        </w:numPr>
        <w:ind w:left="0" w:firstLine="709"/>
        <w:jc w:val="both"/>
      </w:pPr>
      <w:r w:rsidRPr="00A60DA5">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A1E52" w:rsidRPr="00A60DA5" w:rsidRDefault="00DA1E52" w:rsidP="0030487C">
      <w:pPr>
        <w:pStyle w:val="a9"/>
        <w:numPr>
          <w:ilvl w:val="0"/>
          <w:numId w:val="9"/>
        </w:numPr>
        <w:ind w:left="0" w:firstLine="709"/>
        <w:jc w:val="both"/>
      </w:pPr>
    </w:p>
    <w:p w:rsidR="00995D36" w:rsidRPr="00A60DA5" w:rsidRDefault="00995D36" w:rsidP="0030487C">
      <w:pPr>
        <w:pStyle w:val="2"/>
        <w:spacing w:before="0" w:after="0"/>
        <w:ind w:firstLine="709"/>
      </w:pPr>
      <w:bookmarkStart w:id="12" w:name="_Toc412814789"/>
      <w:r w:rsidRPr="00A60DA5">
        <w:t>Статья 9. Понятие местного референдума и инициатива его проведения</w:t>
      </w:r>
      <w:bookmarkEnd w:id="12"/>
    </w:p>
    <w:p w:rsidR="00995D36" w:rsidRPr="00A60DA5" w:rsidRDefault="00995D36" w:rsidP="0030487C">
      <w:pPr>
        <w:pStyle w:val="a9"/>
        <w:numPr>
          <w:ilvl w:val="0"/>
          <w:numId w:val="10"/>
        </w:numPr>
        <w:ind w:left="0" w:firstLine="709"/>
        <w:jc w:val="both"/>
      </w:pPr>
      <w:r w:rsidRPr="00A60DA5">
        <w:t>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995D36" w:rsidRPr="00A60DA5" w:rsidRDefault="00995D36" w:rsidP="0030487C">
      <w:pPr>
        <w:ind w:firstLine="709"/>
        <w:jc w:val="both"/>
      </w:pPr>
      <w:r w:rsidRPr="00A60DA5">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E877DB" w:rsidRDefault="00E877DB" w:rsidP="0030487C">
      <w:pPr>
        <w:pStyle w:val="a9"/>
        <w:numPr>
          <w:ilvl w:val="0"/>
          <w:numId w:val="10"/>
        </w:numPr>
        <w:autoSpaceDE w:val="0"/>
        <w:autoSpaceDN w:val="0"/>
        <w:adjustRightInd w:val="0"/>
        <w:ind w:left="0" w:firstLine="709"/>
        <w:jc w:val="both"/>
      </w:pPr>
      <w:r>
        <w:t>Местный референдум проводится на всей территории муниципального образования.</w:t>
      </w:r>
    </w:p>
    <w:p w:rsidR="00995D36" w:rsidRPr="00A60DA5" w:rsidRDefault="00995D36" w:rsidP="0030487C">
      <w:pPr>
        <w:pStyle w:val="a9"/>
        <w:numPr>
          <w:ilvl w:val="1"/>
          <w:numId w:val="11"/>
        </w:numPr>
        <w:ind w:left="0" w:firstLine="709"/>
        <w:jc w:val="both"/>
      </w:pPr>
      <w:r w:rsidRPr="00A60DA5">
        <w:t>по инициативе, выдвинутой гражданами Российской Федерации, имеющими право на участие в местном референдуме;</w:t>
      </w:r>
    </w:p>
    <w:p w:rsidR="00995D36" w:rsidRPr="00A60DA5" w:rsidRDefault="00995D36" w:rsidP="0030487C">
      <w:pPr>
        <w:pStyle w:val="a9"/>
        <w:numPr>
          <w:ilvl w:val="1"/>
          <w:numId w:val="11"/>
        </w:numPr>
        <w:ind w:left="0" w:firstLine="709"/>
        <w:jc w:val="both"/>
      </w:pPr>
      <w:r w:rsidRPr="00A60DA5">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95D36" w:rsidRPr="00A60DA5" w:rsidRDefault="00995D36" w:rsidP="0030487C">
      <w:pPr>
        <w:pStyle w:val="a9"/>
        <w:numPr>
          <w:ilvl w:val="1"/>
          <w:numId w:val="11"/>
        </w:numPr>
        <w:ind w:left="0" w:firstLine="709"/>
        <w:jc w:val="both"/>
      </w:pPr>
      <w:r w:rsidRPr="00A60DA5">
        <w:t>по инициативе Совета депутатов поселения и Главы поселения, выдвинутой ими совместно.</w:t>
      </w:r>
    </w:p>
    <w:p w:rsidR="00995D36" w:rsidRPr="00A60DA5" w:rsidRDefault="00995D36" w:rsidP="0030487C">
      <w:pPr>
        <w:pStyle w:val="a9"/>
        <w:numPr>
          <w:ilvl w:val="0"/>
          <w:numId w:val="10"/>
        </w:numPr>
        <w:ind w:left="0" w:firstLine="709"/>
        <w:jc w:val="both"/>
      </w:pPr>
      <w:proofErr w:type="gramStart"/>
      <w:r w:rsidRPr="00A60DA5">
        <w:lastRenderedPageBreak/>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995D36" w:rsidRPr="00A60DA5" w:rsidRDefault="00995D36" w:rsidP="0030487C">
      <w:pPr>
        <w:ind w:firstLine="709"/>
        <w:jc w:val="both"/>
      </w:pPr>
      <w:r w:rsidRPr="00A60DA5">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995D36" w:rsidRDefault="00995D36" w:rsidP="0030487C">
      <w:pPr>
        <w:ind w:firstLine="709"/>
        <w:jc w:val="both"/>
      </w:pPr>
      <w:r w:rsidRPr="00A60DA5">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A1E52" w:rsidRPr="00A60DA5" w:rsidRDefault="00DA1E52" w:rsidP="0030487C">
      <w:pPr>
        <w:ind w:firstLine="709"/>
        <w:jc w:val="both"/>
      </w:pPr>
    </w:p>
    <w:p w:rsidR="00995D36" w:rsidRPr="00A60DA5" w:rsidRDefault="00995D36" w:rsidP="0030487C">
      <w:pPr>
        <w:pStyle w:val="2"/>
        <w:spacing w:before="0" w:after="0"/>
        <w:ind w:firstLine="709"/>
      </w:pPr>
      <w:bookmarkStart w:id="13" w:name="_Toc412814790"/>
      <w:r w:rsidRPr="00A60DA5">
        <w:t>Статья 10. Назначение и проведение местного референдума</w:t>
      </w:r>
      <w:bookmarkEnd w:id="13"/>
    </w:p>
    <w:p w:rsidR="00995D36" w:rsidRPr="00A60DA5" w:rsidRDefault="00995D36" w:rsidP="0030487C">
      <w:pPr>
        <w:pStyle w:val="a9"/>
        <w:numPr>
          <w:ilvl w:val="0"/>
          <w:numId w:val="12"/>
        </w:numPr>
        <w:ind w:left="0" w:firstLine="709"/>
        <w:jc w:val="both"/>
      </w:pPr>
      <w:r w:rsidRPr="00A60DA5">
        <w:t>Решение о назначении местного референдума принимается Советом депутатов поселения не позднее 14 дней со дня представления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995D36" w:rsidRPr="00A60DA5" w:rsidRDefault="00995D36" w:rsidP="0030487C">
      <w:pPr>
        <w:pStyle w:val="a9"/>
        <w:numPr>
          <w:ilvl w:val="0"/>
          <w:numId w:val="12"/>
        </w:numPr>
        <w:ind w:left="0" w:firstLine="709"/>
        <w:jc w:val="both"/>
      </w:pPr>
      <w:r w:rsidRPr="00A60DA5">
        <w:t xml:space="preserve">Голосование на местном референдуме не </w:t>
      </w:r>
      <w:proofErr w:type="gramStart"/>
      <w:r w:rsidRPr="00A60DA5">
        <w:t>позднее</w:t>
      </w:r>
      <w:proofErr w:type="gramEnd"/>
      <w:r w:rsidRPr="00A60DA5">
        <w:t xml:space="preserve">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95D36" w:rsidRPr="00A60DA5" w:rsidRDefault="00995D36" w:rsidP="0030487C">
      <w:pPr>
        <w:pStyle w:val="a9"/>
        <w:numPr>
          <w:ilvl w:val="0"/>
          <w:numId w:val="12"/>
        </w:numPr>
        <w:ind w:left="0" w:firstLine="709"/>
        <w:jc w:val="both"/>
      </w:pPr>
      <w:r w:rsidRPr="00A60DA5">
        <w:t>Округ референдума включает в себя всю территорию поселения.</w:t>
      </w:r>
    </w:p>
    <w:p w:rsidR="00995D36" w:rsidRPr="00A60DA5" w:rsidRDefault="00995D36" w:rsidP="0030487C">
      <w:pPr>
        <w:pStyle w:val="a9"/>
        <w:numPr>
          <w:ilvl w:val="0"/>
          <w:numId w:val="12"/>
        </w:numPr>
        <w:ind w:left="0" w:firstLine="709"/>
        <w:jc w:val="both"/>
      </w:pPr>
      <w:r w:rsidRPr="00A60DA5">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995D36" w:rsidRPr="00A60DA5" w:rsidRDefault="00995D36" w:rsidP="0030487C">
      <w:pPr>
        <w:pStyle w:val="a9"/>
        <w:numPr>
          <w:ilvl w:val="0"/>
          <w:numId w:val="12"/>
        </w:numPr>
        <w:ind w:left="0" w:firstLine="709"/>
        <w:jc w:val="both"/>
      </w:pPr>
      <w:r w:rsidRPr="00A60DA5">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995D36" w:rsidRPr="00A60DA5" w:rsidRDefault="00995D36" w:rsidP="0030487C">
      <w:pPr>
        <w:pStyle w:val="a9"/>
        <w:numPr>
          <w:ilvl w:val="0"/>
          <w:numId w:val="12"/>
        </w:numPr>
        <w:ind w:left="0" w:firstLine="709"/>
        <w:jc w:val="both"/>
      </w:pPr>
      <w:r w:rsidRPr="00A60DA5">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95D36" w:rsidRDefault="00995D36" w:rsidP="0030487C">
      <w:pPr>
        <w:pStyle w:val="a9"/>
        <w:numPr>
          <w:ilvl w:val="0"/>
          <w:numId w:val="12"/>
        </w:numPr>
        <w:ind w:left="0" w:firstLine="709"/>
        <w:jc w:val="both"/>
      </w:pPr>
      <w:r w:rsidRPr="00A60DA5">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14" w:name="_Toc412814791"/>
      <w:r w:rsidRPr="00A60DA5">
        <w:t>Статья 11. Муниципальные выборы</w:t>
      </w:r>
      <w:bookmarkEnd w:id="14"/>
    </w:p>
    <w:p w:rsidR="00995D36" w:rsidRPr="00A60DA5" w:rsidRDefault="00995D36" w:rsidP="0030487C">
      <w:pPr>
        <w:pStyle w:val="a9"/>
        <w:numPr>
          <w:ilvl w:val="0"/>
          <w:numId w:val="13"/>
        </w:numPr>
        <w:ind w:left="0" w:firstLine="709"/>
        <w:jc w:val="both"/>
      </w:pPr>
      <w:r w:rsidRPr="00A60DA5">
        <w:t>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995D36" w:rsidRPr="00A60DA5" w:rsidRDefault="00995D36" w:rsidP="0030487C">
      <w:pPr>
        <w:pStyle w:val="a9"/>
        <w:numPr>
          <w:ilvl w:val="0"/>
          <w:numId w:val="13"/>
        </w:numPr>
        <w:ind w:left="0" w:firstLine="709"/>
        <w:jc w:val="both"/>
      </w:pPr>
      <w:r w:rsidRPr="00A60DA5">
        <w:t>Муниципальные выборы назначаются Советом депутатов поселения.</w:t>
      </w:r>
    </w:p>
    <w:p w:rsidR="00995D36" w:rsidRPr="00A60DA5" w:rsidRDefault="00995D36" w:rsidP="0030487C">
      <w:pPr>
        <w:ind w:firstLine="709"/>
        <w:jc w:val="both"/>
      </w:pPr>
      <w:r w:rsidRPr="00A60DA5">
        <w:t xml:space="preserve">Решение о назначении муниципальных выборов должно быть принято не ранее чем за 90 дней и не </w:t>
      </w:r>
      <w:proofErr w:type="gramStart"/>
      <w:r w:rsidRPr="00A60DA5">
        <w:t>позднее</w:t>
      </w:r>
      <w:proofErr w:type="gramEnd"/>
      <w:r w:rsidRPr="00A60DA5">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95D36" w:rsidRPr="00A60DA5" w:rsidRDefault="00995D36" w:rsidP="0030487C">
      <w:pPr>
        <w:pStyle w:val="a9"/>
        <w:numPr>
          <w:ilvl w:val="0"/>
          <w:numId w:val="13"/>
        </w:numPr>
        <w:ind w:left="0" w:firstLine="709"/>
        <w:jc w:val="both"/>
      </w:pPr>
      <w:r w:rsidRPr="00A60DA5">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w:t>
      </w:r>
      <w:r w:rsidRPr="00A60DA5">
        <w:lastRenderedPageBreak/>
        <w:t>муниципальных выборов устанавливаются федеральным законом и принимаемыми в соответствии с ним республиканскими законами.</w:t>
      </w:r>
    </w:p>
    <w:p w:rsidR="00995D36" w:rsidRDefault="00995D36" w:rsidP="0030487C">
      <w:pPr>
        <w:pStyle w:val="a9"/>
        <w:numPr>
          <w:ilvl w:val="0"/>
          <w:numId w:val="13"/>
        </w:numPr>
        <w:ind w:left="0" w:firstLine="709"/>
        <w:jc w:val="both"/>
      </w:pPr>
      <w:r w:rsidRPr="00A60DA5">
        <w:t>Итоги муниципальных выборов подлежат официальному опубликованию (обнародованию).</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15" w:name="_Toc412814792"/>
      <w:r w:rsidRPr="00A60DA5">
        <w:t>Статья 12. Голосование по отзыву депутата Совета депутатов поселения, Главы поселения, голосование по вопросам изменения границ, преобразования поселения</w:t>
      </w:r>
      <w:bookmarkEnd w:id="15"/>
    </w:p>
    <w:p w:rsidR="00995D36" w:rsidRPr="00A60DA5" w:rsidRDefault="00995D36" w:rsidP="0030487C">
      <w:pPr>
        <w:pStyle w:val="a9"/>
        <w:numPr>
          <w:ilvl w:val="0"/>
          <w:numId w:val="14"/>
        </w:numPr>
        <w:ind w:left="0" w:firstLine="709"/>
        <w:jc w:val="both"/>
      </w:pPr>
      <w:r w:rsidRPr="00A60DA5">
        <w:t>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995D36" w:rsidRPr="00A60DA5" w:rsidRDefault="00995D36" w:rsidP="0030487C">
      <w:pPr>
        <w:pStyle w:val="a9"/>
        <w:numPr>
          <w:ilvl w:val="0"/>
          <w:numId w:val="14"/>
        </w:numPr>
        <w:ind w:left="0" w:firstLine="709"/>
        <w:jc w:val="both"/>
      </w:pPr>
      <w:r w:rsidRPr="00A60DA5">
        <w:t>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995D36" w:rsidRPr="00A60DA5" w:rsidRDefault="00995D36" w:rsidP="0030487C">
      <w:pPr>
        <w:pStyle w:val="a9"/>
        <w:numPr>
          <w:ilvl w:val="0"/>
          <w:numId w:val="14"/>
        </w:numPr>
        <w:ind w:left="0" w:firstLine="709"/>
        <w:jc w:val="both"/>
      </w:pPr>
      <w:r w:rsidRPr="00A60DA5">
        <w:t>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995D36" w:rsidRPr="00A60DA5" w:rsidRDefault="00995D36" w:rsidP="0030487C">
      <w:pPr>
        <w:pStyle w:val="a9"/>
        <w:numPr>
          <w:ilvl w:val="0"/>
          <w:numId w:val="14"/>
        </w:numPr>
        <w:ind w:left="0" w:firstLine="709"/>
        <w:jc w:val="both"/>
      </w:pPr>
      <w:r w:rsidRPr="00A60DA5">
        <w:t>Порядок возбуждения вопроса об отзыве урегулирован Законом Республики Бурятия от 06.10.2004 г. № 822-III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995D36" w:rsidRPr="00A60DA5" w:rsidRDefault="00995D36" w:rsidP="0030487C">
      <w:pPr>
        <w:pStyle w:val="a9"/>
        <w:numPr>
          <w:ilvl w:val="0"/>
          <w:numId w:val="14"/>
        </w:numPr>
        <w:ind w:left="0" w:firstLine="709"/>
        <w:jc w:val="both"/>
      </w:pPr>
      <w:r w:rsidRPr="00A60DA5">
        <w:t>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995D36" w:rsidRPr="00A60DA5" w:rsidRDefault="00995D36" w:rsidP="0030487C">
      <w:pPr>
        <w:pStyle w:val="a9"/>
        <w:numPr>
          <w:ilvl w:val="0"/>
          <w:numId w:val="14"/>
        </w:numPr>
        <w:ind w:left="0" w:firstLine="709"/>
        <w:jc w:val="both"/>
      </w:pPr>
      <w:r w:rsidRPr="00A60DA5">
        <w:t>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95D36" w:rsidRPr="00A60DA5" w:rsidRDefault="00995D36" w:rsidP="0030487C">
      <w:pPr>
        <w:pStyle w:val="a9"/>
        <w:numPr>
          <w:ilvl w:val="0"/>
          <w:numId w:val="14"/>
        </w:numPr>
        <w:ind w:left="0" w:firstLine="709"/>
        <w:jc w:val="both"/>
      </w:pPr>
      <w:r w:rsidRPr="00A60DA5">
        <w:t>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Федерального закона №131-ФЗ.</w:t>
      </w:r>
    </w:p>
    <w:p w:rsidR="00995D36" w:rsidRPr="00A60DA5" w:rsidRDefault="00995D36" w:rsidP="0030487C">
      <w:pPr>
        <w:pStyle w:val="a9"/>
        <w:numPr>
          <w:ilvl w:val="0"/>
          <w:numId w:val="14"/>
        </w:numPr>
        <w:ind w:left="0" w:firstLine="709"/>
        <w:jc w:val="both"/>
      </w:pPr>
      <w:proofErr w:type="gramStart"/>
      <w:r w:rsidRPr="00A60DA5">
        <w:t>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w:t>
      </w:r>
      <w:proofErr w:type="gramEnd"/>
      <w:r w:rsidRPr="00A60DA5">
        <w:t xml:space="preserve"> или муниципальные должности, а также положения, определяющие юридическую силу решения, принятого на референдуме, не применяются.</w:t>
      </w:r>
    </w:p>
    <w:p w:rsidR="00995D36" w:rsidRPr="00A60DA5" w:rsidRDefault="00995D36" w:rsidP="0030487C">
      <w:pPr>
        <w:pStyle w:val="a9"/>
        <w:numPr>
          <w:ilvl w:val="0"/>
          <w:numId w:val="14"/>
        </w:numPr>
        <w:ind w:left="0" w:firstLine="709"/>
        <w:jc w:val="both"/>
      </w:pPr>
      <w:r w:rsidRPr="00A60DA5">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A60DA5">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995D36" w:rsidRDefault="00995D36" w:rsidP="0030487C">
      <w:pPr>
        <w:pStyle w:val="a9"/>
        <w:numPr>
          <w:ilvl w:val="0"/>
          <w:numId w:val="14"/>
        </w:numPr>
        <w:ind w:left="0" w:firstLine="709"/>
        <w:jc w:val="both"/>
      </w:pPr>
      <w:r w:rsidRPr="00A60DA5">
        <w:lastRenderedPageBreak/>
        <w:t>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16" w:name="_Toc412814793"/>
      <w:r w:rsidRPr="00A60DA5">
        <w:t>Статья 13. Правотворческая инициатива граждан</w:t>
      </w:r>
      <w:bookmarkEnd w:id="16"/>
    </w:p>
    <w:p w:rsidR="00995D36" w:rsidRPr="00A60DA5" w:rsidRDefault="00995D36" w:rsidP="0030487C">
      <w:pPr>
        <w:pStyle w:val="a9"/>
        <w:numPr>
          <w:ilvl w:val="0"/>
          <w:numId w:val="15"/>
        </w:numPr>
        <w:ind w:left="0" w:firstLine="709"/>
        <w:jc w:val="both"/>
      </w:pPr>
      <w:r w:rsidRPr="00A60DA5">
        <w:t>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995D36" w:rsidRPr="00A60DA5" w:rsidRDefault="00995D36" w:rsidP="0030487C">
      <w:pPr>
        <w:ind w:firstLine="709"/>
        <w:jc w:val="both"/>
      </w:pPr>
      <w:r w:rsidRPr="00A60DA5">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995D36" w:rsidRPr="00A60DA5" w:rsidRDefault="00995D36" w:rsidP="0030487C">
      <w:pPr>
        <w:ind w:firstLine="709"/>
        <w:jc w:val="both"/>
      </w:pPr>
      <w:r w:rsidRPr="00A60DA5">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№131-ФЗ.</w:t>
      </w:r>
    </w:p>
    <w:p w:rsidR="00995D36" w:rsidRPr="00A60DA5" w:rsidRDefault="00995D36" w:rsidP="0030487C">
      <w:pPr>
        <w:pStyle w:val="a9"/>
        <w:numPr>
          <w:ilvl w:val="0"/>
          <w:numId w:val="15"/>
        </w:numPr>
        <w:ind w:left="0" w:firstLine="709"/>
        <w:jc w:val="both"/>
      </w:pPr>
      <w:r w:rsidRPr="00A60DA5">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5D36" w:rsidRPr="00A60DA5" w:rsidRDefault="00995D36" w:rsidP="0030487C">
      <w:pPr>
        <w:ind w:firstLine="709"/>
        <w:jc w:val="both"/>
      </w:pPr>
      <w:r w:rsidRPr="00A60DA5">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5D36" w:rsidRPr="00A60DA5" w:rsidRDefault="00995D36" w:rsidP="0030487C">
      <w:pPr>
        <w:ind w:firstLine="709"/>
        <w:jc w:val="both"/>
      </w:pPr>
      <w:r w:rsidRPr="00A60DA5">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995D36" w:rsidRDefault="00995D36" w:rsidP="0030487C">
      <w:pPr>
        <w:pStyle w:val="a9"/>
        <w:numPr>
          <w:ilvl w:val="0"/>
          <w:numId w:val="15"/>
        </w:numPr>
        <w:ind w:left="0" w:firstLine="709"/>
        <w:jc w:val="both"/>
      </w:pPr>
      <w:r w:rsidRPr="00A60DA5">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17" w:name="_Toc412814794"/>
      <w:r w:rsidRPr="00A60DA5">
        <w:t>Статья 14. Территориальное общественное самоуправление</w:t>
      </w:r>
      <w:bookmarkEnd w:id="17"/>
    </w:p>
    <w:p w:rsidR="00995D36" w:rsidRPr="00A60DA5" w:rsidRDefault="00995D36" w:rsidP="0030487C">
      <w:pPr>
        <w:pStyle w:val="a9"/>
        <w:numPr>
          <w:ilvl w:val="0"/>
          <w:numId w:val="16"/>
        </w:numPr>
        <w:ind w:left="0" w:firstLine="709"/>
        <w:jc w:val="both"/>
      </w:pPr>
      <w:r w:rsidRPr="00A60DA5">
        <w:t xml:space="preserve">Под территориальным общественным самоуправлением понимается самоорганизация граждан по месту их жительства </w:t>
      </w:r>
      <w:proofErr w:type="gramStart"/>
      <w:r w:rsidRPr="00A60DA5">
        <w:t>на части территории</w:t>
      </w:r>
      <w:proofErr w:type="gramEnd"/>
      <w:r w:rsidRPr="00A60DA5">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95D36" w:rsidRPr="00A60DA5" w:rsidRDefault="00995D36" w:rsidP="0030487C">
      <w:pPr>
        <w:ind w:firstLine="709"/>
        <w:jc w:val="both"/>
      </w:pPr>
      <w:r w:rsidRPr="00A60DA5">
        <w:t>Границы территории, на которой осуществляется территориальное общественное самоуправление, устанавливаются Советом депутатов сельского поселения по предложению населения, проживающего на данной территории.</w:t>
      </w:r>
    </w:p>
    <w:p w:rsidR="00995D36" w:rsidRPr="00A60DA5" w:rsidRDefault="00995D36" w:rsidP="0030487C">
      <w:pPr>
        <w:pStyle w:val="a9"/>
        <w:numPr>
          <w:ilvl w:val="0"/>
          <w:numId w:val="16"/>
        </w:numPr>
        <w:ind w:left="0" w:firstLine="709"/>
        <w:jc w:val="both"/>
      </w:pPr>
      <w:r w:rsidRPr="00A60DA5">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95D36" w:rsidRPr="00A60DA5" w:rsidRDefault="00995D36" w:rsidP="0030487C">
      <w:pPr>
        <w:pStyle w:val="a9"/>
        <w:numPr>
          <w:ilvl w:val="0"/>
          <w:numId w:val="16"/>
        </w:numPr>
        <w:ind w:left="0" w:firstLine="709"/>
        <w:jc w:val="both"/>
      </w:pPr>
      <w:r w:rsidRPr="00A60DA5">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995D36" w:rsidRPr="00A60DA5" w:rsidRDefault="00995D36" w:rsidP="0030487C">
      <w:pPr>
        <w:pStyle w:val="a9"/>
        <w:numPr>
          <w:ilvl w:val="0"/>
          <w:numId w:val="16"/>
        </w:numPr>
        <w:ind w:left="0" w:firstLine="709"/>
        <w:jc w:val="both"/>
      </w:pPr>
      <w:r w:rsidRPr="00A60DA5">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5D36" w:rsidRPr="00A60DA5" w:rsidRDefault="00995D36" w:rsidP="0030487C">
      <w:pPr>
        <w:pStyle w:val="a9"/>
        <w:numPr>
          <w:ilvl w:val="0"/>
          <w:numId w:val="16"/>
        </w:numPr>
        <w:ind w:left="0" w:firstLine="709"/>
        <w:jc w:val="both"/>
      </w:pPr>
      <w:r w:rsidRPr="00A60DA5">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995D36" w:rsidRDefault="00995D36" w:rsidP="0030487C">
      <w:pPr>
        <w:pStyle w:val="a9"/>
        <w:numPr>
          <w:ilvl w:val="0"/>
          <w:numId w:val="16"/>
        </w:numPr>
        <w:ind w:left="0" w:firstLine="709"/>
        <w:jc w:val="both"/>
      </w:pPr>
      <w:r w:rsidRPr="00A60DA5">
        <w:t>В уставе территориального общественного самоуправления устанавливаются:</w:t>
      </w:r>
    </w:p>
    <w:p w:rsidR="00995D36" w:rsidRDefault="00995D36" w:rsidP="0030487C">
      <w:pPr>
        <w:pStyle w:val="a9"/>
        <w:numPr>
          <w:ilvl w:val="0"/>
          <w:numId w:val="17"/>
        </w:numPr>
        <w:ind w:left="0" w:firstLine="709"/>
        <w:jc w:val="both"/>
      </w:pPr>
      <w:r w:rsidRPr="00A60DA5">
        <w:t>территория, на которой оно осуществляется;</w:t>
      </w:r>
    </w:p>
    <w:p w:rsidR="00995D36" w:rsidRPr="00A60DA5" w:rsidRDefault="00995D36" w:rsidP="0030487C">
      <w:pPr>
        <w:pStyle w:val="a9"/>
        <w:numPr>
          <w:ilvl w:val="0"/>
          <w:numId w:val="17"/>
        </w:numPr>
        <w:ind w:left="0" w:firstLine="709"/>
        <w:jc w:val="both"/>
      </w:pPr>
      <w:r w:rsidRPr="00A60DA5">
        <w:lastRenderedPageBreak/>
        <w:t>цели, задачи, формы и основные направления деятельности территориального общественного самоуправления;</w:t>
      </w:r>
    </w:p>
    <w:p w:rsidR="00995D36" w:rsidRPr="00A60DA5" w:rsidRDefault="00995D36" w:rsidP="0030487C">
      <w:pPr>
        <w:pStyle w:val="a9"/>
        <w:numPr>
          <w:ilvl w:val="0"/>
          <w:numId w:val="17"/>
        </w:numPr>
        <w:ind w:left="0" w:firstLine="709"/>
        <w:jc w:val="both"/>
      </w:pPr>
      <w:r w:rsidRPr="00A60DA5">
        <w:t>порядок формирования, прекращения полномочий, права и обязанности, срок полномочий органов территориального общественного самоуправления;</w:t>
      </w:r>
    </w:p>
    <w:p w:rsidR="00995D36" w:rsidRPr="00A60DA5" w:rsidRDefault="00995D36" w:rsidP="0030487C">
      <w:pPr>
        <w:pStyle w:val="a9"/>
        <w:numPr>
          <w:ilvl w:val="0"/>
          <w:numId w:val="17"/>
        </w:numPr>
        <w:ind w:left="0" w:firstLine="709"/>
        <w:jc w:val="both"/>
      </w:pPr>
      <w:r w:rsidRPr="00A60DA5">
        <w:t>порядок принятия решений;</w:t>
      </w:r>
    </w:p>
    <w:p w:rsidR="00995D36" w:rsidRPr="00A60DA5" w:rsidRDefault="00995D36" w:rsidP="0030487C">
      <w:pPr>
        <w:pStyle w:val="a9"/>
        <w:numPr>
          <w:ilvl w:val="0"/>
          <w:numId w:val="17"/>
        </w:numPr>
        <w:ind w:left="0" w:firstLine="709"/>
        <w:jc w:val="both"/>
      </w:pPr>
      <w:r w:rsidRPr="00A60DA5">
        <w:t>порядок приобретения имущества, а также порядок пользования и распоряжения указанным имуществом и финансовыми средствами;</w:t>
      </w:r>
    </w:p>
    <w:p w:rsidR="00995D36" w:rsidRPr="00A60DA5" w:rsidRDefault="00995D36" w:rsidP="0030487C">
      <w:pPr>
        <w:pStyle w:val="a9"/>
        <w:numPr>
          <w:ilvl w:val="0"/>
          <w:numId w:val="17"/>
        </w:numPr>
        <w:ind w:left="0" w:firstLine="709"/>
        <w:jc w:val="both"/>
      </w:pPr>
      <w:r w:rsidRPr="00A60DA5">
        <w:t>порядок прекращения осуществления территориального общественного самоуправления.</w:t>
      </w:r>
    </w:p>
    <w:p w:rsidR="00995D36" w:rsidRPr="00A60DA5" w:rsidRDefault="00995D36" w:rsidP="0030487C">
      <w:pPr>
        <w:pStyle w:val="a9"/>
        <w:numPr>
          <w:ilvl w:val="0"/>
          <w:numId w:val="16"/>
        </w:numPr>
        <w:ind w:left="0" w:firstLine="709"/>
        <w:jc w:val="both"/>
      </w:pPr>
      <w:r w:rsidRPr="00A60DA5">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5D36" w:rsidRPr="00A60DA5" w:rsidRDefault="00995D36" w:rsidP="0030487C">
      <w:pPr>
        <w:pStyle w:val="a9"/>
        <w:numPr>
          <w:ilvl w:val="0"/>
          <w:numId w:val="16"/>
        </w:numPr>
        <w:ind w:left="0" w:firstLine="709"/>
        <w:jc w:val="both"/>
      </w:pPr>
      <w:r w:rsidRPr="00A60DA5">
        <w:t>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95D36" w:rsidRPr="00A60DA5" w:rsidRDefault="00995D36" w:rsidP="0030487C">
      <w:pPr>
        <w:pStyle w:val="a9"/>
        <w:numPr>
          <w:ilvl w:val="0"/>
          <w:numId w:val="16"/>
        </w:numPr>
        <w:ind w:left="0" w:firstLine="709"/>
        <w:jc w:val="both"/>
      </w:pPr>
      <w:r w:rsidRPr="00A60DA5">
        <w:t>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95D36" w:rsidRPr="00A60DA5" w:rsidRDefault="00995D36" w:rsidP="0030487C">
      <w:pPr>
        <w:ind w:firstLine="709"/>
        <w:jc w:val="both"/>
      </w:pPr>
      <w:r w:rsidRPr="00A60DA5">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Бурятия, республиканским законам, настоящему Уставу, нормативным правовым актам Совета депутатов, Главы поселения. Отказ в регистрации устава территориального общественного самоуправления должен быть мотивированным.</w:t>
      </w:r>
    </w:p>
    <w:p w:rsidR="00995D36" w:rsidRPr="00A60DA5" w:rsidRDefault="00995D36" w:rsidP="0030487C">
      <w:pPr>
        <w:ind w:firstLine="709"/>
        <w:jc w:val="both"/>
      </w:pPr>
      <w:r w:rsidRPr="00A60DA5">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995D36" w:rsidRPr="00A60DA5" w:rsidRDefault="00995D36" w:rsidP="0030487C">
      <w:pPr>
        <w:ind w:firstLine="709"/>
        <w:jc w:val="both"/>
      </w:pPr>
      <w:r w:rsidRPr="00A60DA5">
        <w:t>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 копия правового акта Главы поселения, в течение 15 календарных дней со дня регистрации выдаются лицу, уполномоченному собранием, конференцией граждан.</w:t>
      </w:r>
    </w:p>
    <w:p w:rsidR="00995D36" w:rsidRPr="00A60DA5" w:rsidRDefault="00995D36" w:rsidP="0030487C">
      <w:pPr>
        <w:pStyle w:val="a9"/>
        <w:numPr>
          <w:ilvl w:val="0"/>
          <w:numId w:val="16"/>
        </w:numPr>
        <w:ind w:left="0" w:firstLine="709"/>
        <w:jc w:val="both"/>
      </w:pPr>
      <w:r w:rsidRPr="00A60DA5">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95D36" w:rsidRPr="00A60DA5" w:rsidRDefault="00995D36" w:rsidP="0030487C">
      <w:pPr>
        <w:pStyle w:val="a9"/>
        <w:numPr>
          <w:ilvl w:val="0"/>
          <w:numId w:val="16"/>
        </w:numPr>
        <w:ind w:left="0" w:firstLine="709"/>
        <w:jc w:val="both"/>
      </w:pPr>
      <w:r w:rsidRPr="00A60DA5">
        <w:t>К исключительным полномочиям собрания, конференции граждан, осуществляющих территориальное общественное самоуправление, относятся:</w:t>
      </w:r>
    </w:p>
    <w:p w:rsidR="00995D36" w:rsidRPr="00A60DA5" w:rsidRDefault="00995D36" w:rsidP="0030487C">
      <w:pPr>
        <w:pStyle w:val="a9"/>
        <w:numPr>
          <w:ilvl w:val="3"/>
          <w:numId w:val="20"/>
        </w:numPr>
        <w:ind w:left="0" w:firstLine="709"/>
        <w:jc w:val="both"/>
      </w:pPr>
      <w:r w:rsidRPr="00A60DA5">
        <w:t>установление структуры органов территориального общественного самоуправления;</w:t>
      </w:r>
    </w:p>
    <w:p w:rsidR="00995D36" w:rsidRPr="00A60DA5" w:rsidRDefault="00995D36" w:rsidP="0030487C">
      <w:pPr>
        <w:pStyle w:val="a9"/>
        <w:numPr>
          <w:ilvl w:val="3"/>
          <w:numId w:val="20"/>
        </w:numPr>
        <w:ind w:left="0" w:firstLine="709"/>
        <w:jc w:val="both"/>
      </w:pPr>
      <w:r w:rsidRPr="00A60DA5">
        <w:t>принятие устава территориального общественного самоуправления, внесение в него изменений и дополнений;</w:t>
      </w:r>
    </w:p>
    <w:p w:rsidR="00995D36" w:rsidRPr="00A60DA5" w:rsidRDefault="00995D36" w:rsidP="0030487C">
      <w:pPr>
        <w:pStyle w:val="a9"/>
        <w:numPr>
          <w:ilvl w:val="3"/>
          <w:numId w:val="20"/>
        </w:numPr>
        <w:ind w:left="0" w:firstLine="709"/>
        <w:jc w:val="both"/>
      </w:pPr>
      <w:r w:rsidRPr="00A60DA5">
        <w:t>избрание органов территориального общественного самоуправления;</w:t>
      </w:r>
    </w:p>
    <w:p w:rsidR="00995D36" w:rsidRPr="00A60DA5" w:rsidRDefault="00995D36" w:rsidP="0030487C">
      <w:pPr>
        <w:pStyle w:val="a9"/>
        <w:numPr>
          <w:ilvl w:val="3"/>
          <w:numId w:val="20"/>
        </w:numPr>
        <w:ind w:left="0" w:firstLine="709"/>
        <w:jc w:val="both"/>
      </w:pPr>
      <w:r w:rsidRPr="00A60DA5">
        <w:t>определение основных направлений деятельности территориального общественного самоуправления;</w:t>
      </w:r>
    </w:p>
    <w:p w:rsidR="00995D36" w:rsidRPr="00A60DA5" w:rsidRDefault="00995D36" w:rsidP="0030487C">
      <w:pPr>
        <w:pStyle w:val="a9"/>
        <w:numPr>
          <w:ilvl w:val="3"/>
          <w:numId w:val="20"/>
        </w:numPr>
        <w:ind w:left="0" w:firstLine="709"/>
        <w:jc w:val="both"/>
      </w:pPr>
      <w:r w:rsidRPr="00A60DA5">
        <w:t>утверждение сметы доходов и расходов территориального общественного самоуправления и отчет</w:t>
      </w:r>
      <w:proofErr w:type="gramStart"/>
      <w:r w:rsidRPr="00A60DA5">
        <w:t>а о ее</w:t>
      </w:r>
      <w:proofErr w:type="gramEnd"/>
      <w:r w:rsidRPr="00A60DA5">
        <w:t xml:space="preserve"> исполнении;</w:t>
      </w:r>
    </w:p>
    <w:p w:rsidR="00995D36" w:rsidRPr="00A60DA5" w:rsidRDefault="00995D36" w:rsidP="0030487C">
      <w:pPr>
        <w:pStyle w:val="a9"/>
        <w:numPr>
          <w:ilvl w:val="3"/>
          <w:numId w:val="20"/>
        </w:numPr>
        <w:ind w:left="0" w:firstLine="709"/>
        <w:jc w:val="both"/>
      </w:pPr>
      <w:r w:rsidRPr="00A60DA5">
        <w:t>рассмотрение и утверждение отчетов о деятельности органов территориального общественного самоуправления.</w:t>
      </w:r>
    </w:p>
    <w:p w:rsidR="00995D36" w:rsidRPr="00A60DA5" w:rsidRDefault="00995D36" w:rsidP="0030487C">
      <w:pPr>
        <w:pStyle w:val="a9"/>
        <w:numPr>
          <w:ilvl w:val="0"/>
          <w:numId w:val="16"/>
        </w:numPr>
        <w:ind w:left="0" w:firstLine="709"/>
        <w:jc w:val="both"/>
      </w:pPr>
      <w:r w:rsidRPr="00A60DA5">
        <w:lastRenderedPageBreak/>
        <w:t>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95D36" w:rsidRDefault="00995D36" w:rsidP="0030487C">
      <w:pPr>
        <w:pStyle w:val="a9"/>
        <w:numPr>
          <w:ilvl w:val="0"/>
          <w:numId w:val="16"/>
        </w:numPr>
        <w:ind w:left="0" w:firstLine="709"/>
        <w:jc w:val="both"/>
      </w:pPr>
      <w:r w:rsidRPr="00A60DA5">
        <w:t>Органы территориального общественного самоуправления:</w:t>
      </w:r>
    </w:p>
    <w:p w:rsidR="00995D36" w:rsidRPr="00A60DA5" w:rsidRDefault="00995D36" w:rsidP="0030487C">
      <w:pPr>
        <w:pStyle w:val="a9"/>
        <w:numPr>
          <w:ilvl w:val="0"/>
          <w:numId w:val="18"/>
        </w:numPr>
        <w:ind w:left="0" w:firstLine="709"/>
        <w:jc w:val="both"/>
      </w:pPr>
      <w:r w:rsidRPr="00A60DA5">
        <w:t>представляют интересы населения, проживающего на соответствующей территории;</w:t>
      </w:r>
    </w:p>
    <w:p w:rsidR="00995D36" w:rsidRPr="00A60DA5" w:rsidRDefault="00995D36" w:rsidP="0030487C">
      <w:pPr>
        <w:pStyle w:val="a9"/>
        <w:numPr>
          <w:ilvl w:val="0"/>
          <w:numId w:val="18"/>
        </w:numPr>
        <w:ind w:left="0" w:firstLine="709"/>
        <w:jc w:val="both"/>
      </w:pPr>
      <w:r w:rsidRPr="00A60DA5">
        <w:t>обеспечивают исполнение решений, принятых на собраниях и конференциях граждан;</w:t>
      </w:r>
    </w:p>
    <w:p w:rsidR="00995D36" w:rsidRPr="00A60DA5" w:rsidRDefault="00995D36" w:rsidP="0030487C">
      <w:pPr>
        <w:pStyle w:val="a9"/>
        <w:numPr>
          <w:ilvl w:val="0"/>
          <w:numId w:val="18"/>
        </w:numPr>
        <w:ind w:left="0" w:firstLine="709"/>
        <w:jc w:val="both"/>
      </w:pPr>
      <w:r w:rsidRPr="00A60DA5">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995D36" w:rsidRPr="00A60DA5" w:rsidRDefault="00995D36" w:rsidP="0030487C">
      <w:pPr>
        <w:pStyle w:val="a9"/>
        <w:numPr>
          <w:ilvl w:val="0"/>
          <w:numId w:val="18"/>
        </w:numPr>
        <w:ind w:left="0" w:firstLine="709"/>
        <w:jc w:val="both"/>
      </w:pPr>
      <w:r w:rsidRPr="00A60DA5">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5D36" w:rsidRDefault="00D85832" w:rsidP="0030487C">
      <w:pPr>
        <w:ind w:firstLine="709"/>
        <w:jc w:val="both"/>
      </w:pPr>
      <w:r>
        <w:t xml:space="preserve">14. </w:t>
      </w:r>
      <w:r w:rsidR="00995D36" w:rsidRPr="00A60DA5">
        <w:t>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DA1E52" w:rsidRDefault="00DA1E52" w:rsidP="0030487C">
      <w:pPr>
        <w:ind w:firstLine="709"/>
        <w:jc w:val="both"/>
      </w:pPr>
    </w:p>
    <w:p w:rsidR="00995D36" w:rsidRPr="00A60DA5" w:rsidRDefault="00995D36" w:rsidP="0030487C">
      <w:pPr>
        <w:pStyle w:val="2"/>
        <w:spacing w:before="0" w:after="0"/>
        <w:ind w:firstLine="709"/>
      </w:pPr>
      <w:bookmarkStart w:id="18" w:name="_Toc412814795"/>
      <w:r w:rsidRPr="00A60DA5">
        <w:t>Статья 15. Публичные слушания</w:t>
      </w:r>
      <w:bookmarkEnd w:id="18"/>
    </w:p>
    <w:p w:rsidR="00995D36" w:rsidRPr="00A60DA5" w:rsidRDefault="00995D36" w:rsidP="0030487C">
      <w:pPr>
        <w:pStyle w:val="a9"/>
        <w:numPr>
          <w:ilvl w:val="0"/>
          <w:numId w:val="19"/>
        </w:numPr>
        <w:ind w:left="0" w:firstLine="709"/>
        <w:jc w:val="both"/>
      </w:pPr>
      <w:r w:rsidRPr="00A60DA5">
        <w:t>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995D36" w:rsidRPr="00A60DA5" w:rsidRDefault="00995D36" w:rsidP="0030487C">
      <w:pPr>
        <w:pStyle w:val="a9"/>
        <w:numPr>
          <w:ilvl w:val="0"/>
          <w:numId w:val="19"/>
        </w:numPr>
        <w:ind w:left="0" w:firstLine="709"/>
        <w:jc w:val="both"/>
      </w:pPr>
      <w:r w:rsidRPr="00A60DA5">
        <w:t>Публичные слушания проводятся по инициативе населения, Совета депутатов поселения или Главы поселения.</w:t>
      </w:r>
    </w:p>
    <w:p w:rsidR="00995D36" w:rsidRPr="00A60DA5" w:rsidRDefault="00995D36" w:rsidP="0030487C">
      <w:pPr>
        <w:ind w:firstLine="709"/>
        <w:jc w:val="both"/>
      </w:pPr>
      <w:r w:rsidRPr="00A60DA5">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995D36" w:rsidRPr="00A60DA5" w:rsidRDefault="00995D36" w:rsidP="0030487C">
      <w:pPr>
        <w:pStyle w:val="a9"/>
        <w:numPr>
          <w:ilvl w:val="0"/>
          <w:numId w:val="19"/>
        </w:numPr>
        <w:ind w:left="0" w:firstLine="709"/>
        <w:jc w:val="both"/>
      </w:pPr>
      <w:r w:rsidRPr="00A60DA5">
        <w:t>На публичные слушания должны выноситься:</w:t>
      </w:r>
    </w:p>
    <w:p w:rsidR="00995D36" w:rsidRPr="00A60DA5" w:rsidRDefault="00995D36" w:rsidP="0030487C">
      <w:pPr>
        <w:ind w:firstLine="709"/>
        <w:jc w:val="both"/>
      </w:pPr>
      <w:r w:rsidRPr="00A60DA5">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995D36" w:rsidRPr="00A60DA5" w:rsidRDefault="00995D36" w:rsidP="0030487C">
      <w:pPr>
        <w:ind w:firstLine="709"/>
        <w:jc w:val="both"/>
      </w:pPr>
      <w:r w:rsidRPr="00A60DA5">
        <w:t>2) проект местного бюджета и отчет о его исполнении;</w:t>
      </w:r>
    </w:p>
    <w:p w:rsidR="00995D36" w:rsidRPr="00A60DA5" w:rsidRDefault="008E30A3" w:rsidP="008E30A3">
      <w:pPr>
        <w:autoSpaceDE w:val="0"/>
        <w:autoSpaceDN w:val="0"/>
        <w:adjustRightInd w:val="0"/>
        <w:ind w:firstLine="540"/>
        <w:jc w:val="both"/>
      </w:pPr>
      <w:r>
        <w:tab/>
      </w:r>
      <w:proofErr w:type="gramStart"/>
      <w:r w:rsidR="00995D36" w:rsidRPr="00A60DA5">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t xml:space="preserve">за исключением случаев, предусмотренных Градостроительным </w:t>
      </w:r>
      <w:hyperlink r:id="rId7" w:history="1">
        <w:r>
          <w:rPr>
            <w:color w:val="0000FF"/>
          </w:rPr>
          <w:t>кодексом</w:t>
        </w:r>
      </w:hyperlink>
      <w:r>
        <w:t xml:space="preserve"> Российской Федерации, </w:t>
      </w:r>
      <w:r w:rsidR="00995D36" w:rsidRPr="00A60DA5">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00995D36" w:rsidRPr="00A60DA5">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95D36" w:rsidRPr="00A60DA5" w:rsidRDefault="00995D36" w:rsidP="0030487C">
      <w:pPr>
        <w:ind w:firstLine="709"/>
        <w:jc w:val="both"/>
      </w:pPr>
      <w:r w:rsidRPr="00A60DA5">
        <w:t>4) вопросы о преобразовании муниципального образования.</w:t>
      </w:r>
    </w:p>
    <w:p w:rsidR="00995D36" w:rsidRPr="00A60DA5" w:rsidRDefault="00995D36" w:rsidP="0030487C">
      <w:pPr>
        <w:ind w:firstLine="709"/>
        <w:jc w:val="both"/>
      </w:pPr>
      <w:r w:rsidRPr="00A60DA5">
        <w:t xml:space="preserve">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w:t>
      </w:r>
      <w:r w:rsidRPr="00A60DA5">
        <w:lastRenderedPageBreak/>
        <w:t>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995D36" w:rsidRDefault="00995D36" w:rsidP="0030487C">
      <w:pPr>
        <w:ind w:firstLine="709"/>
        <w:jc w:val="both"/>
      </w:pPr>
      <w:r w:rsidRPr="00A60DA5">
        <w:t xml:space="preserve">5. </w:t>
      </w:r>
      <w:proofErr w:type="gramStart"/>
      <w:r w:rsidRPr="00A60DA5">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30487C" w:rsidRPr="00A60DA5" w:rsidRDefault="0030487C" w:rsidP="0030487C">
      <w:pPr>
        <w:ind w:firstLine="709"/>
        <w:jc w:val="both"/>
      </w:pPr>
    </w:p>
    <w:p w:rsidR="00995D36" w:rsidRDefault="00995D36" w:rsidP="0030487C">
      <w:pPr>
        <w:pStyle w:val="2"/>
        <w:spacing w:before="0" w:after="0"/>
        <w:ind w:firstLine="709"/>
      </w:pPr>
      <w:bookmarkStart w:id="19" w:name="_Toc412814796"/>
      <w:r w:rsidRPr="00A60DA5">
        <w:t>Статья 16. Собрание граждан</w:t>
      </w:r>
      <w:bookmarkEnd w:id="19"/>
    </w:p>
    <w:p w:rsidR="00995D36" w:rsidRPr="00A60DA5" w:rsidRDefault="00995D36" w:rsidP="0030487C">
      <w:pPr>
        <w:pStyle w:val="a9"/>
        <w:numPr>
          <w:ilvl w:val="0"/>
          <w:numId w:val="21"/>
        </w:numPr>
        <w:ind w:left="0" w:firstLine="709"/>
        <w:jc w:val="both"/>
      </w:pPr>
      <w:r w:rsidRPr="00A60DA5">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60DA5">
        <w:t>на части территории</w:t>
      </w:r>
      <w:proofErr w:type="gramEnd"/>
      <w:r w:rsidRPr="00A60DA5">
        <w:t xml:space="preserve"> поселения могут проводиться собрания граждан.</w:t>
      </w:r>
    </w:p>
    <w:p w:rsidR="00995D36" w:rsidRPr="00A60DA5" w:rsidRDefault="00995D36" w:rsidP="0030487C">
      <w:pPr>
        <w:pStyle w:val="a9"/>
        <w:numPr>
          <w:ilvl w:val="0"/>
          <w:numId w:val="21"/>
        </w:numPr>
        <w:ind w:left="0" w:firstLine="709"/>
        <w:jc w:val="both"/>
      </w:pPr>
      <w:r w:rsidRPr="00A60DA5">
        <w:t>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995D36" w:rsidRPr="00A60DA5" w:rsidRDefault="00995D36" w:rsidP="0030487C">
      <w:pPr>
        <w:ind w:firstLine="709"/>
        <w:jc w:val="both"/>
      </w:pPr>
      <w:r w:rsidRPr="00A60DA5">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995D36" w:rsidRPr="00A60DA5" w:rsidRDefault="00995D36" w:rsidP="0030487C">
      <w:pPr>
        <w:ind w:firstLine="709"/>
        <w:jc w:val="both"/>
      </w:pPr>
      <w:r w:rsidRPr="00A60DA5">
        <w:t>Собрание граждан, проводимое по инициативе населения, назначается Советом депутатов поселения.</w:t>
      </w:r>
    </w:p>
    <w:p w:rsidR="00995D36" w:rsidRPr="00A60DA5" w:rsidRDefault="00995D36" w:rsidP="0030487C">
      <w:pPr>
        <w:pStyle w:val="a9"/>
        <w:numPr>
          <w:ilvl w:val="0"/>
          <w:numId w:val="21"/>
        </w:numPr>
        <w:ind w:left="0" w:firstLine="709"/>
        <w:jc w:val="both"/>
      </w:pPr>
      <w:r w:rsidRPr="00A60DA5">
        <w:t>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w:t>
      </w:r>
    </w:p>
    <w:p w:rsidR="00995D36" w:rsidRPr="00A60DA5" w:rsidRDefault="00995D36" w:rsidP="0030487C">
      <w:pPr>
        <w:ind w:firstLine="709"/>
        <w:jc w:val="both"/>
      </w:pPr>
      <w:r w:rsidRPr="00A60DA5">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95D36" w:rsidRPr="00A60DA5" w:rsidRDefault="00995D36" w:rsidP="0030487C">
      <w:pPr>
        <w:pStyle w:val="a9"/>
        <w:numPr>
          <w:ilvl w:val="0"/>
          <w:numId w:val="21"/>
        </w:numPr>
        <w:ind w:left="0" w:firstLine="709"/>
        <w:jc w:val="both"/>
      </w:pPr>
      <w:r w:rsidRPr="00A60DA5">
        <w:t>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95D36" w:rsidRPr="00A60DA5" w:rsidRDefault="00995D36" w:rsidP="0030487C">
      <w:pPr>
        <w:pStyle w:val="a9"/>
        <w:numPr>
          <w:ilvl w:val="0"/>
          <w:numId w:val="21"/>
        </w:numPr>
        <w:ind w:left="0" w:firstLine="709"/>
        <w:jc w:val="both"/>
      </w:pPr>
      <w:r w:rsidRPr="00A60DA5">
        <w:t>Итоги собрания граждан подлежат официальному опубликованию (обнародованию).</w:t>
      </w:r>
    </w:p>
    <w:p w:rsidR="00995D36" w:rsidRDefault="00995D36" w:rsidP="0030487C">
      <w:pPr>
        <w:pStyle w:val="a9"/>
        <w:numPr>
          <w:ilvl w:val="0"/>
          <w:numId w:val="21"/>
        </w:numPr>
        <w:ind w:left="0" w:firstLine="709"/>
        <w:jc w:val="both"/>
      </w:pPr>
      <w:r w:rsidRPr="00A60DA5">
        <w:t>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DA1E52" w:rsidRPr="00A60DA5" w:rsidRDefault="00DA1E52" w:rsidP="00DA1E52">
      <w:pPr>
        <w:pStyle w:val="a9"/>
        <w:ind w:left="709"/>
        <w:jc w:val="both"/>
      </w:pPr>
    </w:p>
    <w:p w:rsidR="00995D36" w:rsidRPr="00A60DA5" w:rsidRDefault="00995D36" w:rsidP="0030487C">
      <w:pPr>
        <w:pStyle w:val="2"/>
        <w:spacing w:before="0" w:after="0"/>
        <w:ind w:firstLine="709"/>
      </w:pPr>
      <w:bookmarkStart w:id="20" w:name="_Toc412814797"/>
      <w:r w:rsidRPr="00A60DA5">
        <w:t>Статья 17. Конференция граждан (собрание делегатов)</w:t>
      </w:r>
      <w:bookmarkEnd w:id="20"/>
    </w:p>
    <w:p w:rsidR="00995D36" w:rsidRPr="00A60DA5" w:rsidRDefault="00995D36" w:rsidP="0030487C">
      <w:pPr>
        <w:pStyle w:val="a9"/>
        <w:numPr>
          <w:ilvl w:val="0"/>
          <w:numId w:val="22"/>
        </w:numPr>
        <w:ind w:left="0" w:firstLine="709"/>
        <w:jc w:val="both"/>
      </w:pPr>
      <w:r w:rsidRPr="00A60DA5">
        <w:t>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95D36" w:rsidRPr="00A60DA5" w:rsidRDefault="00995D36" w:rsidP="0030487C">
      <w:pPr>
        <w:pStyle w:val="a9"/>
        <w:numPr>
          <w:ilvl w:val="0"/>
          <w:numId w:val="22"/>
        </w:numPr>
        <w:ind w:left="0" w:firstLine="709"/>
        <w:jc w:val="both"/>
      </w:pPr>
      <w:r w:rsidRPr="00A60DA5">
        <w:t>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95D36" w:rsidRPr="00A60DA5" w:rsidRDefault="00995D36" w:rsidP="0030487C">
      <w:pPr>
        <w:pStyle w:val="a9"/>
        <w:numPr>
          <w:ilvl w:val="0"/>
          <w:numId w:val="22"/>
        </w:numPr>
        <w:ind w:left="0" w:firstLine="709"/>
        <w:jc w:val="both"/>
      </w:pPr>
      <w:r w:rsidRPr="00A60DA5">
        <w:t>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95D36" w:rsidRPr="00A60DA5" w:rsidRDefault="00995D36" w:rsidP="0030487C">
      <w:pPr>
        <w:pStyle w:val="a9"/>
        <w:numPr>
          <w:ilvl w:val="0"/>
          <w:numId w:val="22"/>
        </w:numPr>
        <w:ind w:left="0" w:firstLine="709"/>
        <w:jc w:val="both"/>
      </w:pPr>
      <w:r w:rsidRPr="00A60DA5">
        <w:t>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w:t>
      </w:r>
    </w:p>
    <w:p w:rsidR="00995D36" w:rsidRPr="00A60DA5" w:rsidRDefault="00995D36" w:rsidP="0030487C">
      <w:pPr>
        <w:pStyle w:val="2"/>
        <w:spacing w:before="0" w:after="0"/>
        <w:ind w:firstLine="709"/>
      </w:pPr>
      <w:bookmarkStart w:id="21" w:name="_Toc412814798"/>
      <w:r w:rsidRPr="00A60DA5">
        <w:lastRenderedPageBreak/>
        <w:t>Статья 18. Опрос граждан</w:t>
      </w:r>
      <w:bookmarkEnd w:id="21"/>
    </w:p>
    <w:p w:rsidR="00995D36" w:rsidRPr="00A60DA5" w:rsidRDefault="00995D36" w:rsidP="0030487C">
      <w:pPr>
        <w:pStyle w:val="a9"/>
        <w:numPr>
          <w:ilvl w:val="0"/>
          <w:numId w:val="23"/>
        </w:numPr>
        <w:ind w:left="0" w:firstLine="709"/>
        <w:jc w:val="both"/>
      </w:pPr>
      <w:r w:rsidRPr="00A60DA5">
        <w:t>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5D36" w:rsidRPr="00A60DA5" w:rsidRDefault="00995D36" w:rsidP="0030487C">
      <w:pPr>
        <w:ind w:firstLine="709"/>
        <w:jc w:val="both"/>
      </w:pPr>
      <w:r w:rsidRPr="00A60DA5">
        <w:t>Результаты опроса носят рекомендательный характер.</w:t>
      </w:r>
    </w:p>
    <w:p w:rsidR="00995D36" w:rsidRPr="00A60DA5" w:rsidRDefault="00995D36" w:rsidP="0030487C">
      <w:pPr>
        <w:pStyle w:val="a9"/>
        <w:numPr>
          <w:ilvl w:val="0"/>
          <w:numId w:val="23"/>
        </w:numPr>
        <w:ind w:left="0" w:firstLine="709"/>
        <w:jc w:val="both"/>
      </w:pPr>
      <w:r w:rsidRPr="00A60DA5">
        <w:t>В опросе граждан имеют право участвовать жители поселения, обладающие избирательным правом.</w:t>
      </w:r>
    </w:p>
    <w:p w:rsidR="00995D36" w:rsidRPr="00A60DA5" w:rsidRDefault="00995D36" w:rsidP="0030487C">
      <w:pPr>
        <w:pStyle w:val="a9"/>
        <w:numPr>
          <w:ilvl w:val="0"/>
          <w:numId w:val="23"/>
        </w:numPr>
        <w:ind w:left="0" w:firstLine="709"/>
        <w:jc w:val="both"/>
      </w:pPr>
      <w:r w:rsidRPr="00A60DA5">
        <w:t>Опрос граждан проводится по инициативе:</w:t>
      </w:r>
    </w:p>
    <w:p w:rsidR="00995D36" w:rsidRPr="00A60DA5" w:rsidRDefault="00995D36" w:rsidP="0030487C">
      <w:pPr>
        <w:pStyle w:val="a9"/>
        <w:numPr>
          <w:ilvl w:val="0"/>
          <w:numId w:val="24"/>
        </w:numPr>
        <w:ind w:left="0" w:firstLine="709"/>
        <w:jc w:val="both"/>
      </w:pPr>
      <w:r w:rsidRPr="00A60DA5">
        <w:t>Совета депутатов поселения или Главы поселения - по вопросам местного значения;</w:t>
      </w:r>
    </w:p>
    <w:p w:rsidR="00995D36" w:rsidRPr="00A60DA5" w:rsidRDefault="00995D36" w:rsidP="0030487C">
      <w:pPr>
        <w:pStyle w:val="a9"/>
        <w:numPr>
          <w:ilvl w:val="0"/>
          <w:numId w:val="24"/>
        </w:numPr>
        <w:ind w:left="0" w:firstLine="709"/>
        <w:jc w:val="both"/>
      </w:pPr>
      <w:r w:rsidRPr="00A60DA5">
        <w:t>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5D36" w:rsidRPr="00A60DA5" w:rsidRDefault="00995D36" w:rsidP="0030487C">
      <w:pPr>
        <w:pStyle w:val="a9"/>
        <w:numPr>
          <w:ilvl w:val="0"/>
          <w:numId w:val="23"/>
        </w:numPr>
        <w:ind w:left="0" w:firstLine="709"/>
        <w:jc w:val="both"/>
      </w:pPr>
      <w:r w:rsidRPr="00A60DA5">
        <w:t>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995D36" w:rsidRPr="00A60DA5" w:rsidRDefault="00995D36" w:rsidP="0030487C">
      <w:pPr>
        <w:pStyle w:val="a9"/>
        <w:numPr>
          <w:ilvl w:val="0"/>
          <w:numId w:val="25"/>
        </w:numPr>
        <w:ind w:left="0" w:firstLine="709"/>
        <w:jc w:val="both"/>
      </w:pPr>
      <w:proofErr w:type="gramStart"/>
      <w:r w:rsidRPr="00A60DA5">
        <w:t>дата и сроки проведения опроса;</w:t>
      </w:r>
      <w:proofErr w:type="gramEnd"/>
    </w:p>
    <w:p w:rsidR="00995D36" w:rsidRPr="00A60DA5" w:rsidRDefault="00995D36" w:rsidP="0030487C">
      <w:pPr>
        <w:pStyle w:val="a9"/>
        <w:numPr>
          <w:ilvl w:val="0"/>
          <w:numId w:val="25"/>
        </w:numPr>
        <w:ind w:left="0" w:firstLine="709"/>
        <w:jc w:val="both"/>
      </w:pPr>
      <w:proofErr w:type="gramStart"/>
      <w:r w:rsidRPr="00A60DA5">
        <w:t>формулировка вопроса (вопросов), предлагаемого (предлагаемых) при проведении опроса;</w:t>
      </w:r>
      <w:proofErr w:type="gramEnd"/>
    </w:p>
    <w:p w:rsidR="00995D36" w:rsidRPr="00A60DA5" w:rsidRDefault="00995D36" w:rsidP="0030487C">
      <w:pPr>
        <w:pStyle w:val="a9"/>
        <w:numPr>
          <w:ilvl w:val="0"/>
          <w:numId w:val="25"/>
        </w:numPr>
        <w:ind w:left="0" w:firstLine="709"/>
        <w:jc w:val="both"/>
      </w:pPr>
      <w:r w:rsidRPr="00A60DA5">
        <w:t>методика проведения опроса;</w:t>
      </w:r>
    </w:p>
    <w:p w:rsidR="00995D36" w:rsidRPr="00A60DA5" w:rsidRDefault="00995D36" w:rsidP="0030487C">
      <w:pPr>
        <w:pStyle w:val="a9"/>
        <w:numPr>
          <w:ilvl w:val="0"/>
          <w:numId w:val="25"/>
        </w:numPr>
        <w:ind w:left="0" w:firstLine="709"/>
        <w:jc w:val="both"/>
      </w:pPr>
      <w:r w:rsidRPr="00A60DA5">
        <w:t>форма опросного листа;</w:t>
      </w:r>
    </w:p>
    <w:p w:rsidR="00995D36" w:rsidRPr="00A60DA5" w:rsidRDefault="00995D36" w:rsidP="0030487C">
      <w:pPr>
        <w:pStyle w:val="a9"/>
        <w:numPr>
          <w:ilvl w:val="0"/>
          <w:numId w:val="25"/>
        </w:numPr>
        <w:ind w:left="0" w:firstLine="709"/>
        <w:jc w:val="both"/>
      </w:pPr>
      <w:r w:rsidRPr="00A60DA5">
        <w:t>минимальная численность жителей поселения, участвующих в опросе.</w:t>
      </w:r>
    </w:p>
    <w:p w:rsidR="00995D36" w:rsidRPr="00A60DA5" w:rsidRDefault="00995D36" w:rsidP="0030487C">
      <w:pPr>
        <w:pStyle w:val="a9"/>
        <w:numPr>
          <w:ilvl w:val="0"/>
          <w:numId w:val="23"/>
        </w:numPr>
        <w:ind w:left="0" w:firstLine="709"/>
        <w:jc w:val="both"/>
      </w:pPr>
      <w:r w:rsidRPr="00A60DA5">
        <w:t>Жители поселения должны быть проинформированы о проведении опроса граждан не менее чем за 10 дней до дня его проведения.</w:t>
      </w:r>
    </w:p>
    <w:p w:rsidR="00995D36" w:rsidRPr="00A60DA5" w:rsidRDefault="00995D36" w:rsidP="0030487C">
      <w:pPr>
        <w:pStyle w:val="a9"/>
        <w:numPr>
          <w:ilvl w:val="0"/>
          <w:numId w:val="23"/>
        </w:numPr>
        <w:ind w:left="0" w:firstLine="709"/>
        <w:jc w:val="both"/>
      </w:pPr>
      <w:r w:rsidRPr="00A60DA5">
        <w:t>Финансирование мероприятий, связанных с подготовкой и проведением опроса граждан, осуществляется:</w:t>
      </w:r>
    </w:p>
    <w:p w:rsidR="00995D36" w:rsidRPr="00A60DA5" w:rsidRDefault="00995D36" w:rsidP="0030487C">
      <w:pPr>
        <w:pStyle w:val="a9"/>
        <w:numPr>
          <w:ilvl w:val="0"/>
          <w:numId w:val="26"/>
        </w:numPr>
        <w:ind w:left="0" w:firstLine="709"/>
        <w:jc w:val="both"/>
      </w:pPr>
      <w:r w:rsidRPr="00A60DA5">
        <w:t>за счет средств бюджета поселения - при проведении опроса по инициативе органов местного самоуправления;</w:t>
      </w:r>
    </w:p>
    <w:p w:rsidR="00995D36" w:rsidRPr="00A60DA5" w:rsidRDefault="00995D36" w:rsidP="0030487C">
      <w:pPr>
        <w:pStyle w:val="a9"/>
        <w:numPr>
          <w:ilvl w:val="0"/>
          <w:numId w:val="26"/>
        </w:numPr>
        <w:ind w:left="0" w:firstLine="709"/>
        <w:jc w:val="both"/>
      </w:pPr>
      <w:r w:rsidRPr="00A60DA5">
        <w:t>за счет средств республиканского бюджета - при проведении опроса по инициативе органов государственной власти.</w:t>
      </w:r>
    </w:p>
    <w:p w:rsidR="00995D36" w:rsidRPr="00A60DA5" w:rsidRDefault="00995D36" w:rsidP="0030487C">
      <w:pPr>
        <w:pStyle w:val="a9"/>
        <w:numPr>
          <w:ilvl w:val="0"/>
          <w:numId w:val="23"/>
        </w:numPr>
        <w:ind w:left="0" w:firstLine="709"/>
        <w:jc w:val="both"/>
      </w:pPr>
      <w:r w:rsidRPr="00A60DA5">
        <w:t>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995D36" w:rsidRPr="00A60DA5" w:rsidRDefault="00995D36" w:rsidP="0030487C">
      <w:pPr>
        <w:pStyle w:val="a9"/>
        <w:numPr>
          <w:ilvl w:val="0"/>
          <w:numId w:val="23"/>
        </w:numPr>
        <w:ind w:left="0" w:firstLine="709"/>
        <w:jc w:val="both"/>
      </w:pPr>
      <w:r w:rsidRPr="00A60DA5">
        <w:t>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2" w:name="_Toc412814799"/>
      <w:r w:rsidRPr="00A60DA5">
        <w:t>Статья 19. Обращения граждан в органы местного самоуправления</w:t>
      </w:r>
      <w:bookmarkEnd w:id="22"/>
    </w:p>
    <w:p w:rsidR="00995D36" w:rsidRPr="00A60DA5" w:rsidRDefault="00995D36" w:rsidP="0030487C">
      <w:pPr>
        <w:pStyle w:val="a9"/>
        <w:numPr>
          <w:ilvl w:val="0"/>
          <w:numId w:val="27"/>
        </w:numPr>
        <w:ind w:left="0" w:firstLine="709"/>
        <w:jc w:val="both"/>
      </w:pPr>
      <w:r w:rsidRPr="00A60DA5">
        <w:t>Граждане имеют право на индивидуальные и коллективные обращения в органы местного самоуправления.</w:t>
      </w:r>
    </w:p>
    <w:p w:rsidR="00995D36" w:rsidRPr="00A60DA5" w:rsidRDefault="00995D36" w:rsidP="0030487C">
      <w:pPr>
        <w:pStyle w:val="a9"/>
        <w:numPr>
          <w:ilvl w:val="0"/>
          <w:numId w:val="27"/>
        </w:numPr>
        <w:ind w:left="0" w:firstLine="709"/>
        <w:jc w:val="both"/>
      </w:pPr>
      <w:proofErr w:type="gramStart"/>
      <w:r w:rsidRPr="00A60DA5">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2 июля 2007 года № 2352-III «О дополнительных гарантиях права граждан на обращения в Республике Бурятия».</w:t>
      </w:r>
      <w:proofErr w:type="gramEnd"/>
    </w:p>
    <w:p w:rsidR="00995D36" w:rsidRPr="00A60DA5" w:rsidRDefault="00995D36" w:rsidP="0030487C">
      <w:pPr>
        <w:pStyle w:val="a9"/>
        <w:numPr>
          <w:ilvl w:val="0"/>
          <w:numId w:val="27"/>
        </w:numPr>
        <w:ind w:left="0" w:firstLine="709"/>
        <w:jc w:val="both"/>
      </w:pPr>
      <w:r w:rsidRPr="00A60DA5">
        <w:t>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3" w:name="_Toc412814800"/>
      <w:r w:rsidRPr="00A60DA5">
        <w:t>Статья 20. Другие формы непосредственного осуществления населением местного самоуправления и участия в его осуществлении</w:t>
      </w:r>
      <w:bookmarkEnd w:id="23"/>
    </w:p>
    <w:p w:rsidR="00995D36" w:rsidRPr="00A60DA5" w:rsidRDefault="00995D36" w:rsidP="0030487C">
      <w:pPr>
        <w:pStyle w:val="a9"/>
        <w:numPr>
          <w:ilvl w:val="0"/>
          <w:numId w:val="28"/>
        </w:numPr>
        <w:ind w:left="0" w:firstLine="709"/>
        <w:jc w:val="both"/>
      </w:pPr>
      <w:proofErr w:type="gramStart"/>
      <w:r w:rsidRPr="00A60DA5">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roofErr w:type="gramEnd"/>
    </w:p>
    <w:p w:rsidR="00995D36" w:rsidRPr="00A60DA5" w:rsidRDefault="00995D36" w:rsidP="0030487C">
      <w:pPr>
        <w:pStyle w:val="a9"/>
        <w:numPr>
          <w:ilvl w:val="0"/>
          <w:numId w:val="28"/>
        </w:numPr>
        <w:ind w:left="0" w:firstLine="709"/>
        <w:jc w:val="both"/>
      </w:pPr>
      <w:r w:rsidRPr="00A60DA5">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95D36" w:rsidRDefault="00995D36" w:rsidP="0030487C">
      <w:pPr>
        <w:ind w:firstLine="709"/>
        <w:jc w:val="both"/>
      </w:pPr>
      <w:r w:rsidRPr="00A60DA5">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D3A62" w:rsidRDefault="006D3A62" w:rsidP="0030487C">
      <w:pPr>
        <w:ind w:firstLine="709"/>
        <w:jc w:val="both"/>
      </w:pPr>
    </w:p>
    <w:p w:rsidR="00995D36" w:rsidRPr="00A60DA5" w:rsidRDefault="00995D36" w:rsidP="0030487C">
      <w:pPr>
        <w:pStyle w:val="1"/>
        <w:ind w:firstLine="709"/>
      </w:pPr>
      <w:bookmarkStart w:id="24" w:name="_Toc412814801"/>
      <w:r w:rsidRPr="00A60DA5">
        <w:t>Глава 3. Органы местного самоуправления и должностные лица местного самоуправления</w:t>
      </w:r>
      <w:bookmarkEnd w:id="24"/>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5" w:name="_Toc412814802"/>
      <w:r w:rsidRPr="00A60DA5">
        <w:t>Статья 21. Структура органов местного самоуправления</w:t>
      </w:r>
      <w:bookmarkEnd w:id="25"/>
    </w:p>
    <w:p w:rsidR="00995D36" w:rsidRPr="00A60DA5" w:rsidRDefault="00995D36" w:rsidP="0030487C">
      <w:pPr>
        <w:pStyle w:val="a9"/>
        <w:numPr>
          <w:ilvl w:val="0"/>
          <w:numId w:val="29"/>
        </w:numPr>
        <w:ind w:left="0" w:firstLine="709"/>
        <w:jc w:val="both"/>
      </w:pPr>
      <w:r w:rsidRPr="00A60DA5">
        <w:t>Структуру органов местного самоуправления поселения составляют:</w:t>
      </w:r>
    </w:p>
    <w:p w:rsidR="00995D36" w:rsidRPr="00A60DA5" w:rsidRDefault="00995D36" w:rsidP="0030487C">
      <w:pPr>
        <w:pStyle w:val="a9"/>
        <w:numPr>
          <w:ilvl w:val="0"/>
          <w:numId w:val="30"/>
        </w:numPr>
        <w:ind w:left="0" w:firstLine="709"/>
        <w:jc w:val="both"/>
      </w:pPr>
      <w:r w:rsidRPr="00A60DA5">
        <w:t>Совет депутатов поселения;</w:t>
      </w:r>
    </w:p>
    <w:p w:rsidR="00995D36" w:rsidRPr="00A60DA5" w:rsidRDefault="00995D36" w:rsidP="0030487C">
      <w:pPr>
        <w:pStyle w:val="a9"/>
        <w:numPr>
          <w:ilvl w:val="0"/>
          <w:numId w:val="30"/>
        </w:numPr>
        <w:ind w:left="0" w:firstLine="709"/>
        <w:jc w:val="both"/>
      </w:pPr>
      <w:r w:rsidRPr="00A60DA5">
        <w:t>Глава поселения;</w:t>
      </w:r>
    </w:p>
    <w:p w:rsidR="00995D36" w:rsidRPr="00A60DA5" w:rsidRDefault="00995D36" w:rsidP="0030487C">
      <w:pPr>
        <w:pStyle w:val="a9"/>
        <w:numPr>
          <w:ilvl w:val="0"/>
          <w:numId w:val="30"/>
        </w:numPr>
        <w:ind w:left="0" w:firstLine="709"/>
        <w:jc w:val="both"/>
      </w:pPr>
      <w:r w:rsidRPr="00A60DA5">
        <w:t>Администрация поселения;</w:t>
      </w:r>
    </w:p>
    <w:p w:rsidR="00995D36" w:rsidRPr="00A60DA5" w:rsidRDefault="00995D36" w:rsidP="0030487C">
      <w:pPr>
        <w:pStyle w:val="a9"/>
        <w:numPr>
          <w:ilvl w:val="0"/>
          <w:numId w:val="30"/>
        </w:numPr>
        <w:ind w:left="0" w:firstLine="709"/>
        <w:jc w:val="both"/>
      </w:pPr>
      <w:r w:rsidRPr="00A60DA5">
        <w:t>Контрольно-счетный орган.</w:t>
      </w:r>
    </w:p>
    <w:p w:rsidR="00995D36" w:rsidRPr="00A60DA5" w:rsidRDefault="00995D36" w:rsidP="0030487C">
      <w:pPr>
        <w:pStyle w:val="a9"/>
        <w:numPr>
          <w:ilvl w:val="0"/>
          <w:numId w:val="29"/>
        </w:numPr>
        <w:ind w:left="0" w:firstLine="709"/>
        <w:jc w:val="both"/>
      </w:pPr>
      <w:r w:rsidRPr="00A60DA5">
        <w:t>Изменение структуры органов местного самоуправления осуществляется только путем внесения изменений в настоящий Устав.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настоящим Федеральным законом.</w:t>
      </w:r>
    </w:p>
    <w:p w:rsidR="00995D36" w:rsidRPr="00A60DA5" w:rsidRDefault="00995D36" w:rsidP="0030487C">
      <w:pPr>
        <w:pStyle w:val="a9"/>
        <w:numPr>
          <w:ilvl w:val="0"/>
          <w:numId w:val="29"/>
        </w:numPr>
        <w:ind w:left="0" w:firstLine="709"/>
        <w:jc w:val="both"/>
      </w:pPr>
      <w:proofErr w:type="gramStart"/>
      <w:r w:rsidRPr="00A60DA5">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№131-ФЗ.</w:t>
      </w:r>
      <w:proofErr w:type="gramEnd"/>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6" w:name="_Toc412814803"/>
      <w:r w:rsidRPr="00A60DA5">
        <w:t>Статья 22. Совет депутатов поселения.</w:t>
      </w:r>
      <w:bookmarkEnd w:id="26"/>
    </w:p>
    <w:p w:rsidR="00995D36" w:rsidRPr="00A60DA5" w:rsidRDefault="00995D36" w:rsidP="0030487C">
      <w:pPr>
        <w:pStyle w:val="a9"/>
        <w:numPr>
          <w:ilvl w:val="0"/>
          <w:numId w:val="31"/>
        </w:numPr>
        <w:ind w:left="0" w:firstLine="709"/>
        <w:jc w:val="both"/>
      </w:pPr>
      <w:r w:rsidRPr="00A60DA5">
        <w:t>Совет депутатов поселения является представительным органом муниципального образования. Совет депутатов поселения подотчетен и подконтролен населению.</w:t>
      </w:r>
    </w:p>
    <w:p w:rsidR="00995D36" w:rsidRPr="00A60DA5" w:rsidRDefault="00995D36" w:rsidP="0030487C">
      <w:pPr>
        <w:pStyle w:val="a9"/>
        <w:numPr>
          <w:ilvl w:val="0"/>
          <w:numId w:val="31"/>
        </w:numPr>
        <w:ind w:left="0" w:firstLine="709"/>
        <w:jc w:val="both"/>
      </w:pPr>
      <w:r w:rsidRPr="00A60DA5">
        <w:t>Совет депутатов поселения состоит из 10 депутатов.</w:t>
      </w:r>
    </w:p>
    <w:p w:rsidR="00995D36" w:rsidRPr="00A60DA5" w:rsidRDefault="00995D36" w:rsidP="0030487C">
      <w:pPr>
        <w:pStyle w:val="a9"/>
        <w:numPr>
          <w:ilvl w:val="0"/>
          <w:numId w:val="31"/>
        </w:numPr>
        <w:ind w:left="0" w:firstLine="709"/>
        <w:jc w:val="both"/>
      </w:pPr>
      <w:r w:rsidRPr="00A60DA5">
        <w:t>Глава поселения исполняет полномочия председателя Совета депутатов.</w:t>
      </w:r>
    </w:p>
    <w:p w:rsidR="00995D36" w:rsidRPr="00A60DA5" w:rsidRDefault="00995D36" w:rsidP="0030487C">
      <w:pPr>
        <w:pStyle w:val="a9"/>
        <w:numPr>
          <w:ilvl w:val="0"/>
          <w:numId w:val="31"/>
        </w:numPr>
        <w:ind w:left="0" w:firstLine="709"/>
        <w:jc w:val="both"/>
      </w:pPr>
      <w:r w:rsidRPr="00A60DA5">
        <w:t xml:space="preserve">Депутаты Совета депутатов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поселения избираются по </w:t>
      </w:r>
      <w:proofErr w:type="spellStart"/>
      <w:r w:rsidRPr="00A60DA5">
        <w:t>многомандатным</w:t>
      </w:r>
      <w:proofErr w:type="spellEnd"/>
      <w:r w:rsidRPr="00A60DA5">
        <w:t xml:space="preserve"> избирательным округам.</w:t>
      </w:r>
    </w:p>
    <w:p w:rsidR="00995D36" w:rsidRPr="00A60DA5" w:rsidRDefault="00995D36" w:rsidP="0030487C">
      <w:pPr>
        <w:pStyle w:val="a9"/>
        <w:numPr>
          <w:ilvl w:val="0"/>
          <w:numId w:val="31"/>
        </w:numPr>
        <w:ind w:left="0" w:firstLine="709"/>
        <w:jc w:val="both"/>
      </w:pPr>
      <w:r w:rsidRPr="00A60DA5">
        <w:t>Совет депутатов поселения может осуществлять свои полномочия в случае избрания не менее двух третей от установленной численности депутатов.</w:t>
      </w:r>
    </w:p>
    <w:p w:rsidR="00995D36" w:rsidRPr="00A60DA5" w:rsidRDefault="00995D36" w:rsidP="0030487C">
      <w:pPr>
        <w:pStyle w:val="a9"/>
        <w:numPr>
          <w:ilvl w:val="0"/>
          <w:numId w:val="31"/>
        </w:numPr>
        <w:ind w:left="0" w:firstLine="709"/>
        <w:jc w:val="both"/>
      </w:pPr>
      <w:r w:rsidRPr="00A60DA5">
        <w:t xml:space="preserve">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w:t>
      </w:r>
      <w:r w:rsidRPr="00A60DA5">
        <w:lastRenderedPageBreak/>
        <w:t>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995D36" w:rsidRPr="00A60DA5" w:rsidRDefault="00995D36" w:rsidP="0030487C">
      <w:pPr>
        <w:pStyle w:val="a9"/>
        <w:numPr>
          <w:ilvl w:val="0"/>
          <w:numId w:val="31"/>
        </w:numPr>
        <w:ind w:left="0" w:firstLine="709"/>
        <w:jc w:val="both"/>
      </w:pPr>
      <w:r w:rsidRPr="00A60DA5">
        <w:t>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95D36" w:rsidRPr="00A60DA5" w:rsidRDefault="00995D36" w:rsidP="0030487C">
      <w:pPr>
        <w:pStyle w:val="a9"/>
        <w:numPr>
          <w:ilvl w:val="0"/>
          <w:numId w:val="31"/>
        </w:numPr>
        <w:ind w:left="0" w:firstLine="709"/>
        <w:jc w:val="both"/>
      </w:pPr>
      <w:r w:rsidRPr="00A60DA5">
        <w:t>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95D36" w:rsidRPr="00A60DA5" w:rsidRDefault="00995D36" w:rsidP="0030487C">
      <w:pPr>
        <w:ind w:firstLine="709"/>
        <w:jc w:val="both"/>
      </w:pPr>
      <w:r w:rsidRPr="00A60DA5">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995D36" w:rsidRPr="00A60DA5" w:rsidRDefault="00995D36" w:rsidP="0030487C">
      <w:pPr>
        <w:pStyle w:val="a9"/>
        <w:numPr>
          <w:ilvl w:val="0"/>
          <w:numId w:val="31"/>
        </w:numPr>
        <w:ind w:left="0" w:firstLine="709"/>
        <w:jc w:val="both"/>
      </w:pPr>
      <w:r w:rsidRPr="00A60DA5">
        <w:t>Полномочия Совета депутатов поселения могут быть прекращены досрочно в случае:</w:t>
      </w:r>
    </w:p>
    <w:p w:rsidR="00995D36" w:rsidRPr="00A60DA5" w:rsidRDefault="00995D36" w:rsidP="0030487C">
      <w:pPr>
        <w:pStyle w:val="a9"/>
        <w:numPr>
          <w:ilvl w:val="0"/>
          <w:numId w:val="32"/>
        </w:numPr>
        <w:ind w:left="0" w:firstLine="709"/>
        <w:jc w:val="both"/>
      </w:pPr>
      <w:r w:rsidRPr="00A60DA5">
        <w:t>роспуска республиканским законом в порядке, установленном статьей 73 Федерального закона №131-ФЗ;</w:t>
      </w:r>
    </w:p>
    <w:p w:rsidR="00995D36" w:rsidRPr="00A60DA5" w:rsidRDefault="00995D36" w:rsidP="0030487C">
      <w:pPr>
        <w:pStyle w:val="a9"/>
        <w:numPr>
          <w:ilvl w:val="0"/>
          <w:numId w:val="32"/>
        </w:numPr>
        <w:ind w:left="0" w:firstLine="709"/>
        <w:jc w:val="both"/>
      </w:pPr>
      <w:r w:rsidRPr="00A60DA5">
        <w:t>принятия Советом депутатов поселения решения о самороспуске;</w:t>
      </w:r>
    </w:p>
    <w:p w:rsidR="00995D36" w:rsidRPr="00A60DA5" w:rsidRDefault="00995D36" w:rsidP="0030487C">
      <w:pPr>
        <w:pStyle w:val="a9"/>
        <w:numPr>
          <w:ilvl w:val="0"/>
          <w:numId w:val="32"/>
        </w:numPr>
        <w:ind w:left="0" w:firstLine="709"/>
        <w:jc w:val="both"/>
      </w:pPr>
      <w:r w:rsidRPr="00A60DA5">
        <w:t>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995D36" w:rsidRPr="00A60DA5" w:rsidRDefault="00995D36" w:rsidP="0030487C">
      <w:pPr>
        <w:pStyle w:val="a9"/>
        <w:numPr>
          <w:ilvl w:val="0"/>
          <w:numId w:val="32"/>
        </w:numPr>
        <w:ind w:left="0" w:firstLine="709"/>
        <w:jc w:val="both"/>
      </w:pPr>
      <w:r w:rsidRPr="00A60DA5">
        <w:t>преобразования поселения, осуществляемого в соответствии с частями 3, 4 – 7 статьи 13 Федерального закона №131-ФЗ, а также в случае упразднения поселения;</w:t>
      </w:r>
    </w:p>
    <w:p w:rsidR="00995D36" w:rsidRPr="00A60DA5" w:rsidRDefault="00995D36" w:rsidP="0030487C">
      <w:pPr>
        <w:pStyle w:val="a9"/>
        <w:numPr>
          <w:ilvl w:val="0"/>
          <w:numId w:val="32"/>
        </w:numPr>
        <w:ind w:left="0" w:firstLine="709"/>
        <w:jc w:val="both"/>
      </w:pPr>
      <w:r w:rsidRPr="00A60DA5">
        <w:t>утраты поселением статуса муниципального образования в связи с его объединением с городским округом;</w:t>
      </w:r>
    </w:p>
    <w:p w:rsidR="00995D36" w:rsidRPr="00A60DA5" w:rsidRDefault="00995D36" w:rsidP="0030487C">
      <w:pPr>
        <w:pStyle w:val="a9"/>
        <w:numPr>
          <w:ilvl w:val="0"/>
          <w:numId w:val="32"/>
        </w:numPr>
        <w:ind w:left="0" w:firstLine="709"/>
        <w:jc w:val="both"/>
      </w:pPr>
      <w:r w:rsidRPr="00A60DA5">
        <w:t>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95D36" w:rsidRPr="00A60DA5" w:rsidRDefault="00995D36" w:rsidP="0030487C">
      <w:pPr>
        <w:pStyle w:val="a9"/>
        <w:numPr>
          <w:ilvl w:val="0"/>
          <w:numId w:val="31"/>
        </w:numPr>
        <w:ind w:left="0" w:firstLine="709"/>
        <w:jc w:val="both"/>
      </w:pPr>
      <w:r w:rsidRPr="00A60DA5">
        <w:t>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95D36" w:rsidRPr="00A60DA5" w:rsidRDefault="00995D36" w:rsidP="0030487C">
      <w:pPr>
        <w:pStyle w:val="a9"/>
        <w:numPr>
          <w:ilvl w:val="0"/>
          <w:numId w:val="31"/>
        </w:numPr>
        <w:ind w:left="0" w:firstLine="709"/>
        <w:jc w:val="both"/>
      </w:pPr>
      <w:r w:rsidRPr="00A60DA5">
        <w:t>Досрочное прекращение полномочий Совета депутатов поселения влечет досрочное прекращение полномочий его депутатов.</w:t>
      </w:r>
    </w:p>
    <w:p w:rsidR="00995D36" w:rsidRPr="00A60DA5" w:rsidRDefault="00995D36" w:rsidP="0030487C">
      <w:pPr>
        <w:pStyle w:val="a9"/>
        <w:numPr>
          <w:ilvl w:val="0"/>
          <w:numId w:val="31"/>
        </w:numPr>
        <w:ind w:left="0" w:firstLine="709"/>
        <w:jc w:val="both"/>
      </w:pPr>
      <w:r w:rsidRPr="00A60DA5">
        <w:t>В случае досрочного прекращения полномочий Совета депутатов поселения досрочные выборы в Совет депутатов поселения проводятся в сроки, установленные федеральным законом.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7" w:name="_Toc412814804"/>
      <w:r w:rsidRPr="00A60DA5">
        <w:t>Статья 23. Полномочия Совета депутатов поселения</w:t>
      </w:r>
      <w:bookmarkEnd w:id="27"/>
    </w:p>
    <w:p w:rsidR="00995D36" w:rsidRPr="00A60DA5" w:rsidRDefault="00995D36" w:rsidP="0030487C">
      <w:pPr>
        <w:pStyle w:val="a9"/>
        <w:numPr>
          <w:ilvl w:val="0"/>
          <w:numId w:val="33"/>
        </w:numPr>
        <w:ind w:left="0" w:firstLine="709"/>
        <w:jc w:val="both"/>
      </w:pPr>
      <w:r w:rsidRPr="00A60DA5">
        <w:t>В исключительной компетенции Совета депутатов поселения находятся:</w:t>
      </w:r>
    </w:p>
    <w:p w:rsidR="00995D36" w:rsidRPr="00A60DA5" w:rsidRDefault="00995D36" w:rsidP="0030487C">
      <w:pPr>
        <w:pStyle w:val="a9"/>
        <w:numPr>
          <w:ilvl w:val="0"/>
          <w:numId w:val="34"/>
        </w:numPr>
        <w:ind w:left="0" w:firstLine="709"/>
        <w:jc w:val="both"/>
      </w:pPr>
      <w:r w:rsidRPr="00A60DA5">
        <w:t>принятие Устава поселения и внесение в него изменений и дополнений;</w:t>
      </w:r>
    </w:p>
    <w:p w:rsidR="00995D36" w:rsidRPr="00A60DA5" w:rsidRDefault="00995D36" w:rsidP="0030487C">
      <w:pPr>
        <w:pStyle w:val="a9"/>
        <w:numPr>
          <w:ilvl w:val="0"/>
          <w:numId w:val="34"/>
        </w:numPr>
        <w:ind w:left="0" w:firstLine="709"/>
        <w:jc w:val="both"/>
      </w:pPr>
      <w:r w:rsidRPr="00A60DA5">
        <w:t>установление официальных символов муниципального образования;</w:t>
      </w:r>
    </w:p>
    <w:p w:rsidR="00995D36" w:rsidRPr="00A60DA5" w:rsidRDefault="00995D36" w:rsidP="0030487C">
      <w:pPr>
        <w:pStyle w:val="a9"/>
        <w:numPr>
          <w:ilvl w:val="0"/>
          <w:numId w:val="34"/>
        </w:numPr>
        <w:ind w:left="0" w:firstLine="709"/>
        <w:jc w:val="both"/>
      </w:pPr>
      <w:r w:rsidRPr="00A60DA5">
        <w:t>утверждение бюджета поселения и отчета о его исполнении;</w:t>
      </w:r>
    </w:p>
    <w:p w:rsidR="00995D36" w:rsidRPr="00A60DA5" w:rsidRDefault="00995D36" w:rsidP="0030487C">
      <w:pPr>
        <w:pStyle w:val="a9"/>
        <w:numPr>
          <w:ilvl w:val="0"/>
          <w:numId w:val="34"/>
        </w:numPr>
        <w:ind w:left="0" w:firstLine="709"/>
        <w:jc w:val="both"/>
      </w:pPr>
      <w:r w:rsidRPr="00A60DA5">
        <w:t>установление, изменение и отмена местных налогов и сборов поселения в соответствии с федеральным законодательством о налогах и сборах;</w:t>
      </w:r>
    </w:p>
    <w:p w:rsidR="00995D36" w:rsidRPr="00A60DA5" w:rsidRDefault="00995D36" w:rsidP="0030487C">
      <w:pPr>
        <w:pStyle w:val="a9"/>
        <w:numPr>
          <w:ilvl w:val="0"/>
          <w:numId w:val="34"/>
        </w:numPr>
        <w:ind w:left="0" w:firstLine="709"/>
        <w:jc w:val="both"/>
      </w:pPr>
      <w:r w:rsidRPr="00A60DA5">
        <w:t>определение порядка управления и распоряжения имуществом, находящимся в муниципальной собственности поселения;</w:t>
      </w:r>
    </w:p>
    <w:p w:rsidR="00995D36" w:rsidRPr="00A60DA5" w:rsidRDefault="00995D36" w:rsidP="0030487C">
      <w:pPr>
        <w:pStyle w:val="a9"/>
        <w:numPr>
          <w:ilvl w:val="0"/>
          <w:numId w:val="34"/>
        </w:numPr>
        <w:ind w:left="0" w:firstLine="709"/>
        <w:jc w:val="both"/>
      </w:pPr>
      <w:r w:rsidRPr="00A60DA5">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95D36" w:rsidRPr="00A60DA5" w:rsidRDefault="00995D36" w:rsidP="0030487C">
      <w:pPr>
        <w:pStyle w:val="a9"/>
        <w:numPr>
          <w:ilvl w:val="0"/>
          <w:numId w:val="34"/>
        </w:numPr>
        <w:ind w:left="0" w:firstLine="709"/>
        <w:jc w:val="both"/>
      </w:pPr>
      <w:r w:rsidRPr="00A60DA5">
        <w:t>определение порядка участия поселения в организациях межмуниципального сотрудничества;</w:t>
      </w:r>
    </w:p>
    <w:p w:rsidR="00995D36" w:rsidRPr="00A60DA5" w:rsidRDefault="00995D36" w:rsidP="0030487C">
      <w:pPr>
        <w:pStyle w:val="a9"/>
        <w:numPr>
          <w:ilvl w:val="0"/>
          <w:numId w:val="34"/>
        </w:numPr>
        <w:ind w:left="0" w:firstLine="709"/>
        <w:jc w:val="both"/>
      </w:pPr>
      <w:r w:rsidRPr="00A60DA5">
        <w:t>определение порядка материально-технического и организационного обеспечения деятельности органов местного самоуправления;</w:t>
      </w:r>
    </w:p>
    <w:p w:rsidR="00995D36" w:rsidRPr="00A60DA5" w:rsidRDefault="00995D36" w:rsidP="0030487C">
      <w:pPr>
        <w:pStyle w:val="a9"/>
        <w:numPr>
          <w:ilvl w:val="0"/>
          <w:numId w:val="34"/>
        </w:numPr>
        <w:ind w:left="0" w:firstLine="709"/>
        <w:jc w:val="both"/>
      </w:pPr>
      <w:proofErr w:type="gramStart"/>
      <w:r w:rsidRPr="00A60DA5">
        <w:lastRenderedPageBreak/>
        <w:t>контроль за</w:t>
      </w:r>
      <w:proofErr w:type="gramEnd"/>
      <w:r w:rsidRPr="00A60DA5">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5D36" w:rsidRPr="00A60DA5" w:rsidRDefault="00995D36" w:rsidP="0030487C">
      <w:pPr>
        <w:pStyle w:val="a9"/>
        <w:numPr>
          <w:ilvl w:val="0"/>
          <w:numId w:val="34"/>
        </w:numPr>
        <w:ind w:left="0" w:firstLine="709"/>
        <w:jc w:val="both"/>
      </w:pPr>
      <w:r w:rsidRPr="00A60DA5">
        <w:t>принятие решения об удалении Главы муниципального образования в отставку;</w:t>
      </w:r>
    </w:p>
    <w:p w:rsidR="00995D36" w:rsidRPr="00A60DA5" w:rsidRDefault="00995D36" w:rsidP="0030487C">
      <w:pPr>
        <w:pStyle w:val="a9"/>
        <w:numPr>
          <w:ilvl w:val="0"/>
          <w:numId w:val="33"/>
        </w:numPr>
        <w:ind w:left="0" w:firstLine="709"/>
        <w:jc w:val="both"/>
      </w:pPr>
      <w:r w:rsidRPr="00A60DA5">
        <w:t>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поселения.</w:t>
      </w:r>
    </w:p>
    <w:p w:rsidR="00995D36" w:rsidRPr="00A60DA5" w:rsidRDefault="00995D36" w:rsidP="0030487C">
      <w:pPr>
        <w:pStyle w:val="a9"/>
        <w:numPr>
          <w:ilvl w:val="0"/>
          <w:numId w:val="33"/>
        </w:numPr>
        <w:ind w:left="0" w:firstLine="709"/>
        <w:jc w:val="both"/>
      </w:pPr>
      <w:r w:rsidRPr="00A60DA5">
        <w:t>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8" w:name="_Toc412814805"/>
      <w:r w:rsidRPr="00A60DA5">
        <w:t>Статья 24. Организация деятельности Совета депутатов поселения</w:t>
      </w:r>
      <w:bookmarkEnd w:id="28"/>
    </w:p>
    <w:p w:rsidR="00995D36" w:rsidRPr="00A60DA5" w:rsidRDefault="00995D36" w:rsidP="0030487C">
      <w:pPr>
        <w:pStyle w:val="a9"/>
        <w:numPr>
          <w:ilvl w:val="0"/>
          <w:numId w:val="35"/>
        </w:numPr>
        <w:ind w:left="0" w:firstLine="709"/>
        <w:jc w:val="both"/>
      </w:pPr>
      <w:r w:rsidRPr="00A60DA5">
        <w:t>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995D36" w:rsidRPr="00A60DA5" w:rsidRDefault="00995D36" w:rsidP="0030487C">
      <w:pPr>
        <w:ind w:firstLine="709"/>
        <w:jc w:val="both"/>
      </w:pPr>
      <w:r w:rsidRPr="00A60DA5">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995D36" w:rsidRPr="00A60DA5" w:rsidRDefault="00995D36" w:rsidP="0030487C">
      <w:pPr>
        <w:pStyle w:val="a9"/>
        <w:numPr>
          <w:ilvl w:val="0"/>
          <w:numId w:val="35"/>
        </w:numPr>
        <w:ind w:left="0" w:firstLine="709"/>
        <w:jc w:val="both"/>
      </w:pPr>
      <w:r w:rsidRPr="00A60DA5">
        <w:t>Заседание Совета депутатов поселения не может считаться правомочным, если на нем присутствует менее 50 процентов от числа избранных депутатов.</w:t>
      </w:r>
    </w:p>
    <w:p w:rsidR="00995D36" w:rsidRPr="00A60DA5" w:rsidRDefault="00995D36" w:rsidP="0030487C">
      <w:pPr>
        <w:pStyle w:val="a9"/>
        <w:numPr>
          <w:ilvl w:val="0"/>
          <w:numId w:val="35"/>
        </w:numPr>
        <w:ind w:left="0" w:firstLine="709"/>
        <w:jc w:val="both"/>
      </w:pPr>
      <w:r w:rsidRPr="00A60DA5">
        <w:t>Очередные заседания Совета депутатов поселения проводятся не реже одного раза в три месяца.</w:t>
      </w:r>
    </w:p>
    <w:p w:rsidR="00995D36" w:rsidRPr="00A60DA5" w:rsidRDefault="00995D36" w:rsidP="0030487C">
      <w:pPr>
        <w:ind w:firstLine="709"/>
        <w:jc w:val="both"/>
      </w:pPr>
      <w:r w:rsidRPr="00A60DA5">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995D36" w:rsidRPr="00A60DA5" w:rsidRDefault="00995D36" w:rsidP="0030487C">
      <w:pPr>
        <w:pStyle w:val="a9"/>
        <w:numPr>
          <w:ilvl w:val="0"/>
          <w:numId w:val="35"/>
        </w:numPr>
        <w:ind w:left="0" w:firstLine="709"/>
        <w:jc w:val="both"/>
      </w:pPr>
      <w:r w:rsidRPr="00A60DA5">
        <w:t>Глава сельского поселения исполняет следующие полномочия председателя Совета депутатов поселения:</w:t>
      </w:r>
    </w:p>
    <w:p w:rsidR="00995D36" w:rsidRPr="00A60DA5" w:rsidRDefault="00995D36" w:rsidP="0030487C">
      <w:pPr>
        <w:pStyle w:val="a9"/>
        <w:numPr>
          <w:ilvl w:val="0"/>
          <w:numId w:val="36"/>
        </w:numPr>
        <w:ind w:left="0" w:firstLine="709"/>
        <w:jc w:val="both"/>
      </w:pPr>
      <w:r w:rsidRPr="00A60DA5">
        <w:t>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995D36" w:rsidRPr="00A60DA5" w:rsidRDefault="00995D36" w:rsidP="0030487C">
      <w:pPr>
        <w:pStyle w:val="a9"/>
        <w:numPr>
          <w:ilvl w:val="0"/>
          <w:numId w:val="36"/>
        </w:numPr>
        <w:ind w:left="0" w:firstLine="709"/>
        <w:jc w:val="both"/>
      </w:pPr>
      <w:r w:rsidRPr="00A60DA5">
        <w:t>созывает заседания Совета депутатов поселения и председательствует на его заседаниях;</w:t>
      </w:r>
    </w:p>
    <w:p w:rsidR="00995D36" w:rsidRPr="00A60DA5" w:rsidRDefault="00995D36" w:rsidP="0030487C">
      <w:pPr>
        <w:pStyle w:val="a9"/>
        <w:numPr>
          <w:ilvl w:val="0"/>
          <w:numId w:val="36"/>
        </w:numPr>
        <w:ind w:left="0" w:firstLine="709"/>
        <w:jc w:val="both"/>
      </w:pPr>
      <w:r w:rsidRPr="00A60DA5">
        <w:t>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995D36" w:rsidRPr="00A60DA5" w:rsidRDefault="00995D36" w:rsidP="0030487C">
      <w:pPr>
        <w:pStyle w:val="a9"/>
        <w:numPr>
          <w:ilvl w:val="0"/>
          <w:numId w:val="36"/>
        </w:numPr>
        <w:ind w:left="0" w:firstLine="709"/>
        <w:jc w:val="both"/>
      </w:pPr>
      <w:r w:rsidRPr="00A60DA5">
        <w:t>осуществляет организацию деятельности Совета депутатов поселения;</w:t>
      </w:r>
    </w:p>
    <w:p w:rsidR="00995D36" w:rsidRPr="00A60DA5" w:rsidRDefault="00995D36" w:rsidP="0030487C">
      <w:pPr>
        <w:pStyle w:val="a9"/>
        <w:numPr>
          <w:ilvl w:val="0"/>
          <w:numId w:val="36"/>
        </w:numPr>
        <w:ind w:left="0" w:firstLine="709"/>
        <w:jc w:val="both"/>
      </w:pPr>
      <w:r w:rsidRPr="00A60DA5">
        <w:t>оказывает содействие депутатам Совета депутатов поселения в осуществлении ими своих полномочий;</w:t>
      </w:r>
    </w:p>
    <w:p w:rsidR="00995D36" w:rsidRPr="00A60DA5" w:rsidRDefault="00995D36" w:rsidP="0030487C">
      <w:pPr>
        <w:pStyle w:val="a9"/>
        <w:numPr>
          <w:ilvl w:val="0"/>
          <w:numId w:val="36"/>
        </w:numPr>
        <w:ind w:left="0" w:firstLine="709"/>
        <w:jc w:val="both"/>
      </w:pPr>
      <w:r w:rsidRPr="00A60DA5">
        <w:t>организует в Совете депутатов поселения прием граждан, рассмотрение их обращений;</w:t>
      </w:r>
    </w:p>
    <w:p w:rsidR="00995D36" w:rsidRPr="00A60DA5" w:rsidRDefault="00995D36" w:rsidP="0030487C">
      <w:pPr>
        <w:pStyle w:val="a9"/>
        <w:numPr>
          <w:ilvl w:val="0"/>
          <w:numId w:val="36"/>
        </w:numPr>
        <w:ind w:left="0" w:firstLine="709"/>
        <w:jc w:val="both"/>
      </w:pPr>
      <w:r w:rsidRPr="00A60DA5">
        <w:t>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дня заседания Совета депутатов поселения и иных документов, связанных с организацией деятельности Совета депутатов поселения;</w:t>
      </w:r>
    </w:p>
    <w:p w:rsidR="00995D36" w:rsidRPr="00A60DA5" w:rsidRDefault="00995D36" w:rsidP="0030487C">
      <w:pPr>
        <w:pStyle w:val="a9"/>
        <w:numPr>
          <w:ilvl w:val="0"/>
          <w:numId w:val="36"/>
        </w:numPr>
        <w:ind w:left="0" w:firstLine="709"/>
        <w:jc w:val="both"/>
      </w:pPr>
      <w:r w:rsidRPr="00A60DA5">
        <w:t>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995D36" w:rsidRPr="00A60DA5" w:rsidRDefault="00995D36" w:rsidP="0030487C">
      <w:pPr>
        <w:pStyle w:val="a9"/>
        <w:numPr>
          <w:ilvl w:val="0"/>
          <w:numId w:val="35"/>
        </w:numPr>
        <w:ind w:left="0" w:firstLine="709"/>
        <w:jc w:val="both"/>
      </w:pPr>
      <w:r w:rsidRPr="00A60DA5">
        <w:t xml:space="preserve">Заместитель председателя Совета депутатов поселения 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w:t>
      </w:r>
      <w:proofErr w:type="gramStart"/>
      <w:r w:rsidRPr="00A60DA5">
        <w:t>освобождения заместителя председателя Совета депутатов</w:t>
      </w:r>
      <w:proofErr w:type="gramEnd"/>
      <w:r w:rsidRPr="00A60DA5">
        <w:t xml:space="preserve"> поселения от занимаемой должности, заместитель председателя </w:t>
      </w:r>
      <w:r w:rsidRPr="00A60DA5">
        <w:lastRenderedPageBreak/>
        <w:t>Совета депутатов поселения избирается на оставшийся срок полномочий Совета депутатов поселения.</w:t>
      </w:r>
    </w:p>
    <w:p w:rsidR="00995D36" w:rsidRPr="00A60DA5" w:rsidRDefault="00995D36" w:rsidP="0030487C">
      <w:pPr>
        <w:ind w:firstLine="709"/>
        <w:jc w:val="both"/>
      </w:pPr>
      <w:r w:rsidRPr="00A60DA5">
        <w:t>Решение об избрании заместителя председателя Совета депутатов поселения считается принятым, если за него проголосовало более половины от установленной численности депутатов.</w:t>
      </w:r>
    </w:p>
    <w:p w:rsidR="00995D36" w:rsidRPr="00A60DA5" w:rsidRDefault="00995D36" w:rsidP="0030487C">
      <w:pPr>
        <w:pStyle w:val="a9"/>
        <w:numPr>
          <w:ilvl w:val="0"/>
          <w:numId w:val="35"/>
        </w:numPr>
        <w:ind w:left="0" w:firstLine="709"/>
        <w:jc w:val="both"/>
      </w:pPr>
      <w:r w:rsidRPr="00A60DA5">
        <w:t>Заместитель председателя Совета депутатов поселения досрочно освобождается от занимаемой должности в случае:</w:t>
      </w:r>
    </w:p>
    <w:p w:rsidR="00995D36" w:rsidRPr="00A60DA5" w:rsidRDefault="00995D36" w:rsidP="0030487C">
      <w:pPr>
        <w:pStyle w:val="a9"/>
        <w:numPr>
          <w:ilvl w:val="0"/>
          <w:numId w:val="37"/>
        </w:numPr>
        <w:ind w:left="0" w:firstLine="709"/>
        <w:jc w:val="both"/>
      </w:pPr>
      <w:r w:rsidRPr="00A60DA5">
        <w:t>досрочного прекращения его полномочий как депутата Совета депутатов поселения;</w:t>
      </w:r>
    </w:p>
    <w:p w:rsidR="00995D36" w:rsidRPr="00A60DA5" w:rsidRDefault="00995D36" w:rsidP="0030487C">
      <w:pPr>
        <w:pStyle w:val="a9"/>
        <w:numPr>
          <w:ilvl w:val="0"/>
          <w:numId w:val="37"/>
        </w:numPr>
        <w:ind w:left="0" w:firstLine="709"/>
        <w:jc w:val="both"/>
      </w:pPr>
      <w:r w:rsidRPr="00A60DA5">
        <w:t xml:space="preserve">письменного заявления в Совет депутатов поселения о сложении </w:t>
      </w:r>
      <w:proofErr w:type="gramStart"/>
      <w:r w:rsidRPr="00A60DA5">
        <w:t>полномочий заместителя председателя Совета депутатов</w:t>
      </w:r>
      <w:proofErr w:type="gramEnd"/>
      <w:r w:rsidRPr="00A60DA5">
        <w:t>;</w:t>
      </w:r>
    </w:p>
    <w:p w:rsidR="00995D36" w:rsidRPr="00A60DA5" w:rsidRDefault="00995D36" w:rsidP="0030487C">
      <w:pPr>
        <w:pStyle w:val="a9"/>
        <w:numPr>
          <w:ilvl w:val="0"/>
          <w:numId w:val="37"/>
        </w:numPr>
        <w:ind w:left="0" w:firstLine="709"/>
        <w:jc w:val="both"/>
      </w:pPr>
      <w:r w:rsidRPr="00A60DA5">
        <w:t>выражения ему недоверия Советом депутатов поселения в связи с ненадлежащим исполнением полномочий заместителя председателя;</w:t>
      </w:r>
    </w:p>
    <w:p w:rsidR="00995D36" w:rsidRPr="00A60DA5" w:rsidRDefault="00995D36" w:rsidP="0030487C">
      <w:pPr>
        <w:pStyle w:val="a9"/>
        <w:numPr>
          <w:ilvl w:val="0"/>
          <w:numId w:val="35"/>
        </w:numPr>
        <w:ind w:left="0" w:firstLine="709"/>
        <w:jc w:val="both"/>
      </w:pPr>
      <w:r w:rsidRPr="00A60DA5">
        <w:t>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995D36" w:rsidRPr="00A60DA5" w:rsidRDefault="00995D36" w:rsidP="0030487C">
      <w:pPr>
        <w:pStyle w:val="a9"/>
        <w:numPr>
          <w:ilvl w:val="0"/>
          <w:numId w:val="35"/>
        </w:numPr>
        <w:ind w:left="0" w:firstLine="709"/>
        <w:jc w:val="both"/>
      </w:pPr>
      <w:r w:rsidRPr="00A60DA5">
        <w:t>Порядок проведения заседаний и иные вопросы организации деятельности Совета депутатов поселения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29" w:name="_Toc412814806"/>
      <w:r w:rsidRPr="00A60DA5">
        <w:t>Статья 25. Глава поселения</w:t>
      </w:r>
      <w:bookmarkEnd w:id="29"/>
    </w:p>
    <w:p w:rsidR="00995D36" w:rsidRPr="00A60DA5" w:rsidRDefault="00995D36" w:rsidP="0030487C">
      <w:pPr>
        <w:pStyle w:val="a9"/>
        <w:numPr>
          <w:ilvl w:val="0"/>
          <w:numId w:val="38"/>
        </w:numPr>
        <w:ind w:left="0" w:firstLine="709"/>
        <w:jc w:val="both"/>
      </w:pPr>
      <w:r w:rsidRPr="00A60DA5">
        <w:t>Глава сельского поселения является главой муниципального образования «</w:t>
      </w:r>
      <w:proofErr w:type="spellStart"/>
      <w:r w:rsidRPr="00A60DA5">
        <w:t>Танхойское</w:t>
      </w:r>
      <w:proofErr w:type="spellEnd"/>
      <w:r w:rsidRPr="00A60DA5">
        <w:t xml:space="preserve">» - высшим должностным лицом поселения, наделенным настоящим Уставом в соответствии с Федеральным законом №131-ФЗ собственными полномочиями по решению вопросов местного значения. Глава поселения </w:t>
      </w:r>
      <w:proofErr w:type="gramStart"/>
      <w:r w:rsidRPr="00A60DA5">
        <w:t>подконтролен</w:t>
      </w:r>
      <w:proofErr w:type="gramEnd"/>
      <w:r w:rsidRPr="00A60DA5">
        <w:t xml:space="preserve"> и подотчетен населению.</w:t>
      </w:r>
    </w:p>
    <w:p w:rsidR="00995D36" w:rsidRPr="00A60DA5" w:rsidRDefault="00995D36" w:rsidP="0030487C">
      <w:pPr>
        <w:pStyle w:val="a9"/>
        <w:numPr>
          <w:ilvl w:val="0"/>
          <w:numId w:val="38"/>
        </w:numPr>
        <w:ind w:left="0" w:firstLine="709"/>
        <w:jc w:val="both"/>
      </w:pPr>
      <w:r w:rsidRPr="00A60DA5">
        <w:t>Глава сельского поселения возглавляет Администрацию поселения и исполняет полномочия председателя Совета депутатов поселения.</w:t>
      </w:r>
    </w:p>
    <w:p w:rsidR="00995D36" w:rsidRPr="00A60DA5" w:rsidRDefault="00995D36" w:rsidP="0030487C">
      <w:pPr>
        <w:pStyle w:val="a9"/>
        <w:numPr>
          <w:ilvl w:val="0"/>
          <w:numId w:val="38"/>
        </w:numPr>
        <w:ind w:left="0" w:firstLine="709"/>
        <w:jc w:val="both"/>
      </w:pPr>
      <w:r w:rsidRPr="00A60DA5">
        <w:t>Глава поселения избирается на муниципальных выборах по единому избирательному округу сроком на пять лет.</w:t>
      </w:r>
    </w:p>
    <w:p w:rsidR="00995D36" w:rsidRPr="00A60DA5" w:rsidRDefault="00995D36" w:rsidP="0030487C">
      <w:pPr>
        <w:pStyle w:val="a9"/>
        <w:ind w:left="0" w:firstLine="709"/>
        <w:jc w:val="both"/>
      </w:pPr>
      <w:r w:rsidRPr="00A60DA5">
        <w:t>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w:t>
      </w:r>
    </w:p>
    <w:p w:rsidR="00995D36" w:rsidRPr="00A60DA5" w:rsidRDefault="00995D36" w:rsidP="0030487C">
      <w:pPr>
        <w:pStyle w:val="a9"/>
        <w:numPr>
          <w:ilvl w:val="0"/>
          <w:numId w:val="38"/>
        </w:numPr>
        <w:ind w:left="0" w:firstLine="709"/>
        <w:jc w:val="both"/>
      </w:pPr>
      <w:r w:rsidRPr="00A60DA5">
        <w:t xml:space="preserve">Вновь избранный Глава поселения вступает в должность не </w:t>
      </w:r>
      <w:proofErr w:type="gramStart"/>
      <w:r w:rsidRPr="00A60DA5">
        <w:t>позднее</w:t>
      </w:r>
      <w:proofErr w:type="gramEnd"/>
      <w:r w:rsidRPr="00A60DA5">
        <w:t xml:space="preserve"> чем на пятнадцатый день после дня опубликования (обнародования) постановления Избирательной комиссии поселения о результатах выборов.</w:t>
      </w:r>
    </w:p>
    <w:p w:rsidR="00995D36" w:rsidRPr="00A60DA5" w:rsidRDefault="00995D36" w:rsidP="0030487C">
      <w:pPr>
        <w:pStyle w:val="a9"/>
        <w:numPr>
          <w:ilvl w:val="0"/>
          <w:numId w:val="38"/>
        </w:numPr>
        <w:ind w:left="0" w:firstLine="709"/>
        <w:jc w:val="both"/>
      </w:pPr>
      <w:r w:rsidRPr="00A60DA5">
        <w:t xml:space="preserve">При официальном вступлении в должность Глава поселения произносит клятву: </w:t>
      </w:r>
      <w:proofErr w:type="gramStart"/>
      <w:r w:rsidRPr="00A60DA5">
        <w:t>«Вступая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roofErr w:type="gramEnd"/>
    </w:p>
    <w:p w:rsidR="00995D36" w:rsidRPr="00A60DA5" w:rsidRDefault="00995D36" w:rsidP="0030487C">
      <w:pPr>
        <w:pStyle w:val="a9"/>
        <w:numPr>
          <w:ilvl w:val="0"/>
          <w:numId w:val="38"/>
        </w:numPr>
        <w:ind w:left="0" w:firstLine="709"/>
        <w:jc w:val="both"/>
      </w:pPr>
      <w:r w:rsidRPr="00A60DA5">
        <w:t>В случае временного отсутствия Главы поселения его полномочия, за исключением полномочий председателя Совета депутатов поселения, временно исполняет, заместитель руководителя Администрации.</w:t>
      </w:r>
    </w:p>
    <w:p w:rsidR="00995D36" w:rsidRPr="00A60DA5" w:rsidRDefault="00995D36" w:rsidP="0030487C">
      <w:pPr>
        <w:pStyle w:val="a9"/>
        <w:numPr>
          <w:ilvl w:val="0"/>
          <w:numId w:val="38"/>
        </w:numPr>
        <w:ind w:left="0" w:firstLine="709"/>
        <w:jc w:val="both"/>
      </w:pPr>
      <w:r w:rsidRPr="00A60DA5">
        <w:t>Полномочия Главы поселения прекращаются досрочно в случае:</w:t>
      </w:r>
    </w:p>
    <w:p w:rsidR="00995D36" w:rsidRPr="00A60DA5" w:rsidRDefault="00995D36" w:rsidP="0030487C">
      <w:pPr>
        <w:pStyle w:val="a9"/>
        <w:numPr>
          <w:ilvl w:val="0"/>
          <w:numId w:val="39"/>
        </w:numPr>
        <w:ind w:left="0" w:firstLine="709"/>
        <w:jc w:val="both"/>
      </w:pPr>
      <w:r w:rsidRPr="00A60DA5">
        <w:t>смерти</w:t>
      </w:r>
    </w:p>
    <w:p w:rsidR="00995D36" w:rsidRPr="00A60DA5" w:rsidRDefault="00995D36" w:rsidP="0030487C">
      <w:pPr>
        <w:pStyle w:val="a9"/>
        <w:numPr>
          <w:ilvl w:val="0"/>
          <w:numId w:val="39"/>
        </w:numPr>
        <w:ind w:left="0" w:firstLine="709"/>
        <w:jc w:val="both"/>
      </w:pPr>
      <w:r w:rsidRPr="00A60DA5">
        <w:t>отставки по собственному желанию;</w:t>
      </w:r>
    </w:p>
    <w:p w:rsidR="00995D36" w:rsidRPr="00A60DA5" w:rsidRDefault="00995D36" w:rsidP="0030487C">
      <w:pPr>
        <w:pStyle w:val="a9"/>
        <w:numPr>
          <w:ilvl w:val="0"/>
          <w:numId w:val="39"/>
        </w:numPr>
        <w:ind w:left="0" w:firstLine="709"/>
        <w:jc w:val="both"/>
      </w:pPr>
      <w:r w:rsidRPr="00A60DA5">
        <w:t>удаления в отставку в соответствии со статьей 74.1 Федерального Закона №131-ФЗ,</w:t>
      </w:r>
    </w:p>
    <w:p w:rsidR="00995D36" w:rsidRPr="00A60DA5" w:rsidRDefault="00995D36" w:rsidP="0030487C">
      <w:pPr>
        <w:pStyle w:val="a9"/>
        <w:numPr>
          <w:ilvl w:val="0"/>
          <w:numId w:val="39"/>
        </w:numPr>
        <w:ind w:left="0" w:firstLine="709"/>
        <w:jc w:val="both"/>
      </w:pPr>
      <w:r w:rsidRPr="00A60DA5">
        <w:t>отрешения от должности в соответствии со статьей 74 Федерального закона №131-ФЗ;</w:t>
      </w:r>
    </w:p>
    <w:p w:rsidR="00995D36" w:rsidRPr="00A60DA5" w:rsidRDefault="00995D36" w:rsidP="0030487C">
      <w:pPr>
        <w:pStyle w:val="a9"/>
        <w:numPr>
          <w:ilvl w:val="0"/>
          <w:numId w:val="39"/>
        </w:numPr>
        <w:ind w:left="0" w:firstLine="709"/>
        <w:jc w:val="both"/>
      </w:pPr>
      <w:r w:rsidRPr="00A60DA5">
        <w:t>признания судом недееспособным или ограниченно дееспособным;</w:t>
      </w:r>
    </w:p>
    <w:p w:rsidR="00995D36" w:rsidRPr="00A60DA5" w:rsidRDefault="00995D36" w:rsidP="0030487C">
      <w:pPr>
        <w:pStyle w:val="a9"/>
        <w:numPr>
          <w:ilvl w:val="0"/>
          <w:numId w:val="39"/>
        </w:numPr>
        <w:ind w:left="0" w:firstLine="709"/>
        <w:jc w:val="both"/>
      </w:pPr>
      <w:r w:rsidRPr="00A60DA5">
        <w:t>признания судом безвестно отсутствующим или объявления умершим;</w:t>
      </w:r>
    </w:p>
    <w:p w:rsidR="00995D36" w:rsidRPr="00A60DA5" w:rsidRDefault="00995D36" w:rsidP="0030487C">
      <w:pPr>
        <w:pStyle w:val="a9"/>
        <w:numPr>
          <w:ilvl w:val="0"/>
          <w:numId w:val="39"/>
        </w:numPr>
        <w:ind w:left="0" w:firstLine="709"/>
        <w:jc w:val="both"/>
      </w:pPr>
      <w:r w:rsidRPr="00A60DA5">
        <w:t>вступления в отношении его в законную силу обвинительного приговора суда;</w:t>
      </w:r>
    </w:p>
    <w:p w:rsidR="00995D36" w:rsidRPr="00A60DA5" w:rsidRDefault="00995D36" w:rsidP="0030487C">
      <w:pPr>
        <w:pStyle w:val="a9"/>
        <w:numPr>
          <w:ilvl w:val="0"/>
          <w:numId w:val="39"/>
        </w:numPr>
        <w:ind w:left="0" w:firstLine="709"/>
        <w:jc w:val="both"/>
      </w:pPr>
      <w:r w:rsidRPr="00A60DA5">
        <w:lastRenderedPageBreak/>
        <w:t>выезда за пределы Российской Федерации на постоянное место жительства;</w:t>
      </w:r>
    </w:p>
    <w:p w:rsidR="00995D36" w:rsidRPr="00A60DA5" w:rsidRDefault="00995D36" w:rsidP="0030487C">
      <w:pPr>
        <w:pStyle w:val="a9"/>
        <w:numPr>
          <w:ilvl w:val="0"/>
          <w:numId w:val="39"/>
        </w:numPr>
        <w:ind w:left="0" w:firstLine="709"/>
        <w:jc w:val="both"/>
      </w:pPr>
      <w:proofErr w:type="gramStart"/>
      <w:r w:rsidRPr="00A60DA5">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60DA5">
        <w:t xml:space="preserve">, в </w:t>
      </w:r>
      <w:proofErr w:type="gramStart"/>
      <w:r w:rsidRPr="00A60DA5">
        <w:t>соответствии</w:t>
      </w:r>
      <w:proofErr w:type="gramEnd"/>
      <w:r w:rsidRPr="00A60DA5">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5D36" w:rsidRPr="00A60DA5" w:rsidRDefault="00995D36" w:rsidP="0030487C">
      <w:pPr>
        <w:pStyle w:val="a9"/>
        <w:numPr>
          <w:ilvl w:val="0"/>
          <w:numId w:val="39"/>
        </w:numPr>
        <w:ind w:left="0" w:firstLine="709"/>
        <w:jc w:val="both"/>
      </w:pPr>
      <w:r w:rsidRPr="00A60DA5">
        <w:t>отзыва избирателями;</w:t>
      </w:r>
    </w:p>
    <w:p w:rsidR="00995D36" w:rsidRPr="00A60DA5" w:rsidRDefault="00995D36" w:rsidP="0030487C">
      <w:pPr>
        <w:pStyle w:val="a9"/>
        <w:numPr>
          <w:ilvl w:val="0"/>
          <w:numId w:val="39"/>
        </w:numPr>
        <w:ind w:left="0" w:firstLine="709"/>
        <w:jc w:val="both"/>
      </w:pPr>
      <w:r w:rsidRPr="00A60DA5">
        <w:t>установленной в судебном порядке стойкой неспособности по состоянию здоровья осуществлять полномочия Главы поселения;</w:t>
      </w:r>
    </w:p>
    <w:p w:rsidR="00995D36" w:rsidRPr="00A60DA5" w:rsidRDefault="00995D36" w:rsidP="0030487C">
      <w:pPr>
        <w:pStyle w:val="a9"/>
        <w:numPr>
          <w:ilvl w:val="0"/>
          <w:numId w:val="39"/>
        </w:numPr>
        <w:ind w:left="0" w:firstLine="709"/>
        <w:jc w:val="both"/>
      </w:pPr>
      <w:r w:rsidRPr="00A60DA5">
        <w:t>преобразования поселения, осуществляемого в соответствии со статьей 13 Федерального закона № 131-ФЗ;</w:t>
      </w:r>
    </w:p>
    <w:p w:rsidR="00995D36" w:rsidRPr="00A60DA5" w:rsidRDefault="00995D36" w:rsidP="0030487C">
      <w:pPr>
        <w:pStyle w:val="a9"/>
        <w:numPr>
          <w:ilvl w:val="0"/>
          <w:numId w:val="39"/>
        </w:numPr>
        <w:ind w:left="0" w:firstLine="709"/>
        <w:jc w:val="both"/>
      </w:pPr>
      <w:r w:rsidRPr="00A60DA5">
        <w:t>утраты поселением статуса муниципального образования в связи с его объединением с городским округом;</w:t>
      </w:r>
    </w:p>
    <w:p w:rsidR="00995D36" w:rsidRPr="00A60DA5" w:rsidRDefault="00995D36" w:rsidP="0030487C">
      <w:pPr>
        <w:pStyle w:val="a9"/>
        <w:numPr>
          <w:ilvl w:val="0"/>
          <w:numId w:val="39"/>
        </w:numPr>
        <w:ind w:left="0" w:firstLine="709"/>
        <w:jc w:val="both"/>
      </w:pPr>
      <w:r w:rsidRPr="00A60DA5">
        <w:t>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95D36" w:rsidRPr="00A60DA5" w:rsidRDefault="00995D36" w:rsidP="0030487C">
      <w:pPr>
        <w:pStyle w:val="a9"/>
        <w:numPr>
          <w:ilvl w:val="0"/>
          <w:numId w:val="38"/>
        </w:numPr>
        <w:ind w:left="0" w:firstLine="709"/>
        <w:jc w:val="both"/>
      </w:pPr>
      <w:r w:rsidRPr="00A60DA5">
        <w:t>Решение о досрочном прекращении полномочий Главы поселения за исключением случаев, предусмотренных пунктами 3, 9, 11 и 12 части 7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995D36" w:rsidRPr="00A60DA5" w:rsidRDefault="00995D36" w:rsidP="0030487C">
      <w:pPr>
        <w:pStyle w:val="a9"/>
        <w:numPr>
          <w:ilvl w:val="0"/>
          <w:numId w:val="38"/>
        </w:numPr>
        <w:ind w:left="0" w:firstLine="709"/>
        <w:jc w:val="both"/>
      </w:pPr>
      <w:r w:rsidRPr="00A60DA5">
        <w:t>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995D36" w:rsidRPr="00A60DA5" w:rsidRDefault="00995D36" w:rsidP="0030487C">
      <w:pPr>
        <w:pStyle w:val="a9"/>
        <w:numPr>
          <w:ilvl w:val="0"/>
          <w:numId w:val="38"/>
        </w:numPr>
        <w:ind w:left="0" w:firstLine="709"/>
        <w:jc w:val="both"/>
      </w:pPr>
      <w:r w:rsidRPr="00A60DA5">
        <w:t>В случае досрочного прекращения полномочий Главы поселения его полномочия, за исключением полномочий председателя Совета депутатов поселения, до вступления в должность вновь избранного Главы поселения временно исполняет, заместитель руководителя  администрации поселения.</w:t>
      </w:r>
    </w:p>
    <w:p w:rsidR="002F469D" w:rsidRPr="00B234C5" w:rsidRDefault="002F469D" w:rsidP="0030487C">
      <w:pPr>
        <w:pStyle w:val="a9"/>
        <w:numPr>
          <w:ilvl w:val="0"/>
          <w:numId w:val="38"/>
        </w:numPr>
        <w:ind w:left="0" w:firstLine="709"/>
        <w:jc w:val="both"/>
        <w:rPr>
          <w:rFonts w:eastAsia="Calibri"/>
        </w:rPr>
      </w:pPr>
      <w:r w:rsidRPr="00B234C5">
        <w:rPr>
          <w:rFonts w:eastAsia="Calibri"/>
        </w:rPr>
        <w:t>В случае</w:t>
      </w:r>
      <w:proofErr w:type="gramStart"/>
      <w:r w:rsidRPr="00B234C5">
        <w:rPr>
          <w:rFonts w:eastAsia="Calibri"/>
        </w:rPr>
        <w:t>,</w:t>
      </w:r>
      <w:proofErr w:type="gramEnd"/>
      <w:r w:rsidRPr="00B234C5">
        <w:rPr>
          <w:rFonts w:eastAsia="Calibri"/>
        </w:rPr>
        <w:t xml:space="preserve">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0" w:name="_Toc412814807"/>
      <w:r w:rsidRPr="00A60DA5">
        <w:t>Статья 26. Полномочия Главы поселения</w:t>
      </w:r>
      <w:bookmarkEnd w:id="30"/>
    </w:p>
    <w:p w:rsidR="00995D36" w:rsidRPr="00A60DA5" w:rsidRDefault="00995D36" w:rsidP="0030487C">
      <w:pPr>
        <w:pStyle w:val="a9"/>
        <w:numPr>
          <w:ilvl w:val="3"/>
          <w:numId w:val="38"/>
        </w:numPr>
        <w:ind w:left="0" w:firstLine="709"/>
        <w:jc w:val="both"/>
      </w:pPr>
      <w:r w:rsidRPr="00A60DA5">
        <w:t>Глава поселения:</w:t>
      </w:r>
    </w:p>
    <w:p w:rsidR="00995D36" w:rsidRPr="00A60DA5" w:rsidRDefault="00995D36" w:rsidP="0030487C">
      <w:pPr>
        <w:pStyle w:val="a9"/>
        <w:numPr>
          <w:ilvl w:val="0"/>
          <w:numId w:val="40"/>
        </w:numPr>
        <w:ind w:left="0" w:firstLine="709"/>
        <w:jc w:val="both"/>
      </w:pPr>
      <w:r w:rsidRPr="00A60DA5">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5D36" w:rsidRPr="00A60DA5" w:rsidRDefault="00995D36" w:rsidP="0030487C">
      <w:pPr>
        <w:pStyle w:val="a9"/>
        <w:numPr>
          <w:ilvl w:val="0"/>
          <w:numId w:val="40"/>
        </w:numPr>
        <w:ind w:left="0" w:firstLine="709"/>
        <w:jc w:val="both"/>
      </w:pPr>
      <w:r w:rsidRPr="00A60DA5">
        <w:t>подписывает и обнародует в порядке, установленном настоящим Уставом, нормативные правовые акты, принятые Советом депутатов;</w:t>
      </w:r>
    </w:p>
    <w:p w:rsidR="00995D36" w:rsidRPr="00A60DA5" w:rsidRDefault="00995D36" w:rsidP="0030487C">
      <w:pPr>
        <w:pStyle w:val="a9"/>
        <w:numPr>
          <w:ilvl w:val="0"/>
          <w:numId w:val="40"/>
        </w:numPr>
        <w:ind w:left="0" w:firstLine="709"/>
        <w:jc w:val="both"/>
      </w:pPr>
      <w:r w:rsidRPr="00A60DA5">
        <w:t>издает в пределах своих полномочий правовые акты;</w:t>
      </w:r>
    </w:p>
    <w:p w:rsidR="00995D36" w:rsidRPr="00A60DA5" w:rsidRDefault="00995D36" w:rsidP="0030487C">
      <w:pPr>
        <w:pStyle w:val="a9"/>
        <w:numPr>
          <w:ilvl w:val="0"/>
          <w:numId w:val="40"/>
        </w:numPr>
        <w:ind w:left="0" w:firstLine="709"/>
        <w:jc w:val="both"/>
      </w:pPr>
      <w:r w:rsidRPr="00A60DA5">
        <w:t>вправе требовать созыва внеочередного заседания Совета депутатов;</w:t>
      </w:r>
    </w:p>
    <w:p w:rsidR="00995D36" w:rsidRPr="00A60DA5" w:rsidRDefault="00995D36" w:rsidP="0030487C">
      <w:pPr>
        <w:pStyle w:val="a9"/>
        <w:numPr>
          <w:ilvl w:val="0"/>
          <w:numId w:val="40"/>
        </w:numPr>
        <w:ind w:left="0" w:firstLine="709"/>
        <w:jc w:val="both"/>
      </w:pPr>
      <w:r w:rsidRPr="00A60DA5">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995D36" w:rsidRPr="00A60DA5" w:rsidRDefault="00995D36" w:rsidP="0030487C">
      <w:pPr>
        <w:pStyle w:val="a9"/>
        <w:numPr>
          <w:ilvl w:val="0"/>
          <w:numId w:val="40"/>
        </w:numPr>
        <w:ind w:left="0" w:firstLine="709"/>
        <w:jc w:val="both"/>
      </w:pPr>
      <w:r w:rsidRPr="00A60DA5">
        <w:t>возглавляет Администрацию поселения;</w:t>
      </w:r>
    </w:p>
    <w:p w:rsidR="00995D36" w:rsidRPr="00A60DA5" w:rsidRDefault="00995D36" w:rsidP="0030487C">
      <w:pPr>
        <w:pStyle w:val="a9"/>
        <w:numPr>
          <w:ilvl w:val="0"/>
          <w:numId w:val="40"/>
        </w:numPr>
        <w:ind w:left="0" w:firstLine="709"/>
        <w:jc w:val="both"/>
      </w:pPr>
      <w:r w:rsidRPr="00A60DA5">
        <w:t>исполняет полномочия председателя Совета депутатов поселения;</w:t>
      </w:r>
    </w:p>
    <w:p w:rsidR="00995D36" w:rsidRPr="00A60DA5" w:rsidRDefault="00995D36" w:rsidP="0030487C">
      <w:pPr>
        <w:pStyle w:val="a9"/>
        <w:numPr>
          <w:ilvl w:val="0"/>
          <w:numId w:val="40"/>
        </w:numPr>
        <w:ind w:left="0" w:firstLine="709"/>
        <w:jc w:val="both"/>
      </w:pPr>
      <w:r w:rsidRPr="00A60DA5">
        <w:lastRenderedPageBreak/>
        <w:t>осуществляет иные полномочия в соответствии с федеральным и республиканским законодательством, настоящим Уставом.</w:t>
      </w:r>
    </w:p>
    <w:p w:rsidR="00995D36" w:rsidRPr="00A60DA5" w:rsidRDefault="00995D36" w:rsidP="0030487C">
      <w:pPr>
        <w:pStyle w:val="a9"/>
        <w:numPr>
          <w:ilvl w:val="3"/>
          <w:numId w:val="38"/>
        </w:numPr>
        <w:ind w:left="0" w:firstLine="709"/>
        <w:jc w:val="both"/>
      </w:pPr>
      <w:r w:rsidRPr="00A60DA5">
        <w:t>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1" w:name="_Toc412814808"/>
      <w:r w:rsidRPr="00A60DA5">
        <w:t>Статья 27. Статус депутата Совета депутатов поселения, Главы поселения</w:t>
      </w:r>
      <w:bookmarkEnd w:id="31"/>
    </w:p>
    <w:p w:rsidR="00995D36" w:rsidRPr="00A60DA5" w:rsidRDefault="00995D36" w:rsidP="0030487C">
      <w:pPr>
        <w:pStyle w:val="a9"/>
        <w:numPr>
          <w:ilvl w:val="0"/>
          <w:numId w:val="41"/>
        </w:numPr>
        <w:ind w:left="0" w:firstLine="709"/>
        <w:jc w:val="both"/>
      </w:pPr>
      <w:r w:rsidRPr="00A60DA5">
        <w:t>Глава поселения, депутат, осуществляющий свои полномочия на постоянной основе,  является выборным должностным лицом местного самоуправления.</w:t>
      </w:r>
    </w:p>
    <w:p w:rsidR="00995D36" w:rsidRPr="00A60DA5" w:rsidRDefault="00995D36" w:rsidP="0030487C">
      <w:pPr>
        <w:pStyle w:val="a9"/>
        <w:numPr>
          <w:ilvl w:val="0"/>
          <w:numId w:val="41"/>
        </w:numPr>
        <w:ind w:left="0" w:firstLine="709"/>
        <w:jc w:val="both"/>
      </w:pPr>
      <w:r w:rsidRPr="00A60DA5">
        <w:t>Депутату Совета депутатов поселения, Главе поселения обеспечиваются условия для беспрепятственного осуществления своих полномочий.</w:t>
      </w:r>
    </w:p>
    <w:p w:rsidR="00995D36" w:rsidRPr="00A60DA5" w:rsidRDefault="00995D36" w:rsidP="0030487C">
      <w:pPr>
        <w:pStyle w:val="a9"/>
        <w:numPr>
          <w:ilvl w:val="0"/>
          <w:numId w:val="41"/>
        </w:numPr>
        <w:ind w:left="0" w:firstLine="709"/>
        <w:jc w:val="both"/>
      </w:pPr>
      <w:r w:rsidRPr="00A60DA5">
        <w:t>Полномочия депутата Совета депутатов поселения начинаются со дня его избрания и прекращаются со дня начала работы Совета депутатов поселения нового созыва.</w:t>
      </w:r>
    </w:p>
    <w:p w:rsidR="00995D36" w:rsidRPr="00A60DA5" w:rsidRDefault="00995D36" w:rsidP="0030487C">
      <w:pPr>
        <w:ind w:firstLine="709"/>
        <w:jc w:val="both"/>
      </w:pPr>
      <w:r w:rsidRPr="00A60DA5">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95D36" w:rsidRPr="00A60DA5" w:rsidRDefault="00995D36" w:rsidP="0030487C">
      <w:pPr>
        <w:pStyle w:val="a9"/>
        <w:numPr>
          <w:ilvl w:val="0"/>
          <w:numId w:val="41"/>
        </w:numPr>
        <w:ind w:left="0" w:firstLine="709"/>
        <w:jc w:val="both"/>
      </w:pPr>
      <w:r w:rsidRPr="00A60DA5">
        <w:t>Решение об изменении срока полномочий депутата, Главы поселения применяется только к лицам, избранным на указанные должности после вступления в силу соответствующего решения.</w:t>
      </w:r>
    </w:p>
    <w:p w:rsidR="00995D36" w:rsidRPr="00A60DA5" w:rsidRDefault="00995D36" w:rsidP="0030487C">
      <w:pPr>
        <w:pStyle w:val="a9"/>
        <w:numPr>
          <w:ilvl w:val="0"/>
          <w:numId w:val="41"/>
        </w:numPr>
        <w:ind w:left="0" w:firstLine="709"/>
        <w:jc w:val="both"/>
      </w:pPr>
      <w:r w:rsidRPr="00A60DA5">
        <w:t>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995D36" w:rsidRPr="00A60DA5" w:rsidRDefault="00995D36" w:rsidP="0030487C">
      <w:pPr>
        <w:ind w:firstLine="709"/>
        <w:jc w:val="both"/>
      </w:pPr>
      <w:r w:rsidRPr="00A60DA5">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995D36" w:rsidRPr="00A60DA5" w:rsidRDefault="00995D36" w:rsidP="0030487C">
      <w:pPr>
        <w:ind w:firstLine="709"/>
        <w:jc w:val="both"/>
      </w:pPr>
      <w:r w:rsidRPr="00A60DA5">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995D36" w:rsidRPr="00A60DA5" w:rsidRDefault="00995D36" w:rsidP="0030487C">
      <w:pPr>
        <w:pStyle w:val="a9"/>
        <w:numPr>
          <w:ilvl w:val="0"/>
          <w:numId w:val="41"/>
        </w:numPr>
        <w:ind w:left="0" w:firstLine="709"/>
        <w:jc w:val="both"/>
      </w:pPr>
      <w:r w:rsidRPr="00A60DA5">
        <w:t>Глава поселения не вправе:</w:t>
      </w:r>
    </w:p>
    <w:p w:rsidR="00687DFA" w:rsidRDefault="00687DFA" w:rsidP="00687DFA">
      <w:pPr>
        <w:pStyle w:val="a9"/>
        <w:autoSpaceDE w:val="0"/>
        <w:autoSpaceDN w:val="0"/>
        <w:adjustRightInd w:val="0"/>
        <w:ind w:left="0" w:firstLine="709"/>
        <w:jc w:val="both"/>
      </w:pPr>
      <w:proofErr w:type="gramStart"/>
      <w: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
    <w:p w:rsidR="00687DFA" w:rsidRDefault="00687DFA" w:rsidP="00687DFA">
      <w:pPr>
        <w:pStyle w:val="a9"/>
        <w:autoSpaceDE w:val="0"/>
        <w:autoSpaceDN w:val="0"/>
        <w:adjustRightInd w:val="0"/>
        <w:ind w:left="0" w:firstLine="709"/>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87DFA" w:rsidRDefault="00687DFA" w:rsidP="00687DFA">
      <w:pPr>
        <w:pStyle w:val="a9"/>
        <w:autoSpaceDE w:val="0"/>
        <w:autoSpaceDN w:val="0"/>
        <w:adjustRightInd w:val="0"/>
        <w:ind w:left="0" w:firstLine="709"/>
        <w:jc w:val="both"/>
      </w:pPr>
      <w: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 договором Российской Федерации или законодательством Российской Федерации.</w:t>
      </w:r>
    </w:p>
    <w:p w:rsidR="00995D36" w:rsidRPr="00A60DA5" w:rsidRDefault="00995D36" w:rsidP="0030487C">
      <w:pPr>
        <w:pStyle w:val="a9"/>
        <w:numPr>
          <w:ilvl w:val="0"/>
          <w:numId w:val="41"/>
        </w:numPr>
        <w:ind w:left="0" w:firstLine="709"/>
        <w:jc w:val="both"/>
      </w:pPr>
      <w:r w:rsidRPr="00A60DA5">
        <w:t>Депутат Совета депутатов, Глава поселения должны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995D36" w:rsidRPr="00A60DA5" w:rsidRDefault="00995D36" w:rsidP="0030487C">
      <w:pPr>
        <w:pStyle w:val="a9"/>
        <w:numPr>
          <w:ilvl w:val="0"/>
          <w:numId w:val="41"/>
        </w:numPr>
        <w:ind w:left="0" w:firstLine="709"/>
        <w:jc w:val="both"/>
      </w:pPr>
      <w:proofErr w:type="gramStart"/>
      <w:r w:rsidRPr="00A60DA5">
        <w:t>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A60DA5">
        <w:t xml:space="preserve"> федеральными законами.</w:t>
      </w:r>
    </w:p>
    <w:p w:rsidR="00995D36" w:rsidRPr="00A60DA5" w:rsidRDefault="00995D36" w:rsidP="0030487C">
      <w:pPr>
        <w:pStyle w:val="a9"/>
        <w:numPr>
          <w:ilvl w:val="0"/>
          <w:numId w:val="41"/>
        </w:numPr>
        <w:ind w:left="0" w:firstLine="709"/>
        <w:jc w:val="both"/>
      </w:pPr>
      <w:r w:rsidRPr="00A60DA5">
        <w:t>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995D36" w:rsidRPr="00A60DA5" w:rsidRDefault="00995D36" w:rsidP="0030487C">
      <w:pPr>
        <w:pStyle w:val="a9"/>
        <w:numPr>
          <w:ilvl w:val="0"/>
          <w:numId w:val="41"/>
        </w:numPr>
        <w:ind w:left="0" w:firstLine="709"/>
        <w:jc w:val="both"/>
      </w:pPr>
      <w:r w:rsidRPr="00A60DA5">
        <w:t>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об административном правонарушении.</w:t>
      </w:r>
    </w:p>
    <w:p w:rsidR="00995D36" w:rsidRPr="00A60DA5" w:rsidRDefault="00995D36" w:rsidP="0030487C">
      <w:pPr>
        <w:pStyle w:val="a9"/>
        <w:numPr>
          <w:ilvl w:val="0"/>
          <w:numId w:val="41"/>
        </w:numPr>
        <w:ind w:left="0" w:firstLine="709"/>
        <w:jc w:val="both"/>
      </w:pPr>
      <w:proofErr w:type="gramStart"/>
      <w:r w:rsidRPr="00A60DA5">
        <w:t xml:space="preserve">Органы местного самоуправления вправе устанавливать ежемесячные доплаты к </w:t>
      </w:r>
      <w:r w:rsidR="002F469D" w:rsidRPr="00A60DA5">
        <w:t>страхов</w:t>
      </w:r>
      <w:r w:rsidR="00A94D37" w:rsidRPr="00A60DA5">
        <w:t>ым</w:t>
      </w:r>
      <w:r w:rsidRPr="00A60DA5">
        <w:t xml:space="preserve">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Советом депутатов.</w:t>
      </w:r>
      <w:proofErr w:type="gramEnd"/>
    </w:p>
    <w:p w:rsidR="00995D36" w:rsidRPr="00A60DA5" w:rsidRDefault="00995D36" w:rsidP="0030487C">
      <w:pPr>
        <w:pStyle w:val="a9"/>
        <w:numPr>
          <w:ilvl w:val="0"/>
          <w:numId w:val="41"/>
        </w:numPr>
        <w:ind w:left="0" w:firstLine="709"/>
        <w:jc w:val="both"/>
      </w:pPr>
      <w:r w:rsidRPr="00A60DA5">
        <w:t>Полномочия депутата прекращаются досрочно в случае:</w:t>
      </w:r>
    </w:p>
    <w:p w:rsidR="00995D36" w:rsidRPr="00A60DA5" w:rsidRDefault="00995D36" w:rsidP="0030487C">
      <w:pPr>
        <w:pStyle w:val="a9"/>
        <w:numPr>
          <w:ilvl w:val="0"/>
          <w:numId w:val="43"/>
        </w:numPr>
        <w:ind w:left="0" w:firstLine="709"/>
        <w:jc w:val="both"/>
      </w:pPr>
      <w:r w:rsidRPr="00A60DA5">
        <w:t>смерти;</w:t>
      </w:r>
    </w:p>
    <w:p w:rsidR="00995D36" w:rsidRPr="00A60DA5" w:rsidRDefault="00995D36" w:rsidP="0030487C">
      <w:pPr>
        <w:pStyle w:val="a9"/>
        <w:numPr>
          <w:ilvl w:val="0"/>
          <w:numId w:val="43"/>
        </w:numPr>
        <w:ind w:left="0" w:firstLine="709"/>
        <w:jc w:val="both"/>
      </w:pPr>
      <w:r w:rsidRPr="00A60DA5">
        <w:t>отставки по собственному желанию;</w:t>
      </w:r>
    </w:p>
    <w:p w:rsidR="00995D36" w:rsidRPr="00A60DA5" w:rsidRDefault="00995D36" w:rsidP="0030487C">
      <w:pPr>
        <w:pStyle w:val="a9"/>
        <w:numPr>
          <w:ilvl w:val="0"/>
          <w:numId w:val="43"/>
        </w:numPr>
        <w:ind w:left="0" w:firstLine="709"/>
        <w:jc w:val="both"/>
      </w:pPr>
      <w:r w:rsidRPr="00A60DA5">
        <w:t>признания судом недееспособным или ограниченно дееспособным;</w:t>
      </w:r>
    </w:p>
    <w:p w:rsidR="00995D36" w:rsidRPr="00A60DA5" w:rsidRDefault="00995D36" w:rsidP="0030487C">
      <w:pPr>
        <w:pStyle w:val="a9"/>
        <w:numPr>
          <w:ilvl w:val="0"/>
          <w:numId w:val="43"/>
        </w:numPr>
        <w:ind w:left="0" w:firstLine="709"/>
        <w:jc w:val="both"/>
      </w:pPr>
      <w:r w:rsidRPr="00A60DA5">
        <w:t>признания судом безвестно отсутствующим или объявления умершим;</w:t>
      </w:r>
    </w:p>
    <w:p w:rsidR="00995D36" w:rsidRPr="00A60DA5" w:rsidRDefault="00995D36" w:rsidP="0030487C">
      <w:pPr>
        <w:pStyle w:val="a9"/>
        <w:numPr>
          <w:ilvl w:val="0"/>
          <w:numId w:val="43"/>
        </w:numPr>
        <w:ind w:left="0" w:firstLine="709"/>
        <w:jc w:val="both"/>
      </w:pPr>
      <w:r w:rsidRPr="00A60DA5">
        <w:t>вступления в отношении его в законную силу обвинительного приговора суда;</w:t>
      </w:r>
    </w:p>
    <w:p w:rsidR="00995D36" w:rsidRPr="00A60DA5" w:rsidRDefault="00995D36" w:rsidP="0030487C">
      <w:pPr>
        <w:pStyle w:val="a9"/>
        <w:numPr>
          <w:ilvl w:val="0"/>
          <w:numId w:val="43"/>
        </w:numPr>
        <w:ind w:left="0" w:firstLine="709"/>
        <w:jc w:val="both"/>
      </w:pPr>
      <w:r w:rsidRPr="00A60DA5">
        <w:t>выезда за пределы Российской Федерации на постоянное место жительства;</w:t>
      </w:r>
    </w:p>
    <w:p w:rsidR="00995D36" w:rsidRPr="00A60DA5" w:rsidRDefault="00995D36" w:rsidP="0030487C">
      <w:pPr>
        <w:pStyle w:val="a9"/>
        <w:numPr>
          <w:ilvl w:val="0"/>
          <w:numId w:val="43"/>
        </w:numPr>
        <w:ind w:left="0" w:firstLine="709"/>
        <w:jc w:val="both"/>
      </w:pPr>
      <w:proofErr w:type="gramStart"/>
      <w:r w:rsidRPr="00A60DA5">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A60DA5">
        <w:t xml:space="preserve">, в </w:t>
      </w:r>
      <w:proofErr w:type="gramStart"/>
      <w:r w:rsidRPr="00A60DA5">
        <w:t>соответствии</w:t>
      </w:r>
      <w:proofErr w:type="gramEnd"/>
      <w:r w:rsidRPr="00A60DA5">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5D36" w:rsidRPr="00A60DA5" w:rsidRDefault="00995D36" w:rsidP="0030487C">
      <w:pPr>
        <w:pStyle w:val="a9"/>
        <w:numPr>
          <w:ilvl w:val="0"/>
          <w:numId w:val="43"/>
        </w:numPr>
        <w:ind w:left="0" w:firstLine="709"/>
        <w:jc w:val="both"/>
      </w:pPr>
      <w:r w:rsidRPr="00A60DA5">
        <w:t>отзыва избирателями;</w:t>
      </w:r>
    </w:p>
    <w:p w:rsidR="00995D36" w:rsidRPr="00A60DA5" w:rsidRDefault="00995D36" w:rsidP="0030487C">
      <w:pPr>
        <w:pStyle w:val="a9"/>
        <w:numPr>
          <w:ilvl w:val="0"/>
          <w:numId w:val="43"/>
        </w:numPr>
        <w:ind w:left="0" w:firstLine="709"/>
        <w:jc w:val="both"/>
      </w:pPr>
      <w:r w:rsidRPr="00A60DA5">
        <w:t>досрочного прекращения полномочий Совета депутатов поселения;</w:t>
      </w:r>
    </w:p>
    <w:p w:rsidR="00995D36" w:rsidRPr="00A60DA5" w:rsidRDefault="00995D36" w:rsidP="0030487C">
      <w:pPr>
        <w:pStyle w:val="a9"/>
        <w:numPr>
          <w:ilvl w:val="0"/>
          <w:numId w:val="43"/>
        </w:numPr>
        <w:ind w:left="0" w:firstLine="709"/>
        <w:jc w:val="both"/>
      </w:pPr>
      <w:r w:rsidRPr="00A60DA5">
        <w:t>призыва на военную службу или направления на заменяющую ее альтернативную гражданскую службу;</w:t>
      </w:r>
    </w:p>
    <w:p w:rsidR="00995D36" w:rsidRPr="00A60DA5" w:rsidRDefault="00995D36" w:rsidP="0030487C">
      <w:pPr>
        <w:pStyle w:val="a9"/>
        <w:numPr>
          <w:ilvl w:val="0"/>
          <w:numId w:val="43"/>
        </w:numPr>
        <w:ind w:left="0" w:firstLine="709"/>
        <w:jc w:val="both"/>
      </w:pPr>
      <w:r w:rsidRPr="00A60DA5">
        <w:t>в иных случаях, установленных Федеральным законом №131-ФЗ и иными федеральными законами.</w:t>
      </w:r>
    </w:p>
    <w:p w:rsidR="00995D36" w:rsidRPr="00A60DA5" w:rsidRDefault="00995D36" w:rsidP="0030487C">
      <w:pPr>
        <w:pStyle w:val="a9"/>
        <w:numPr>
          <w:ilvl w:val="0"/>
          <w:numId w:val="41"/>
        </w:numPr>
        <w:ind w:left="0" w:firstLine="709"/>
        <w:jc w:val="both"/>
      </w:pPr>
      <w:r w:rsidRPr="00A60DA5">
        <w:t>Полномочия депутата, Главы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 131-ФЗ.</w:t>
      </w:r>
    </w:p>
    <w:p w:rsidR="00995D36" w:rsidRPr="00A60DA5" w:rsidRDefault="00995D36" w:rsidP="0030487C">
      <w:pPr>
        <w:pStyle w:val="a9"/>
        <w:numPr>
          <w:ilvl w:val="0"/>
          <w:numId w:val="41"/>
        </w:numPr>
        <w:ind w:left="0" w:firstLine="709"/>
        <w:jc w:val="both"/>
      </w:pPr>
      <w:r w:rsidRPr="00A60DA5">
        <w:lastRenderedPageBreak/>
        <w:t>Решение Совета депутатов поселения о досрочном прекращении полномочий депутата Совета депутатов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995D36" w:rsidRPr="00A60DA5" w:rsidRDefault="00995D36" w:rsidP="0030487C">
      <w:pPr>
        <w:pStyle w:val="a9"/>
        <w:numPr>
          <w:ilvl w:val="0"/>
          <w:numId w:val="41"/>
        </w:numPr>
        <w:ind w:left="0" w:firstLine="709"/>
        <w:jc w:val="both"/>
      </w:pPr>
      <w:r w:rsidRPr="00A60DA5">
        <w:t xml:space="preserve">Главе поселения, депутату, </w:t>
      </w:r>
      <w:proofErr w:type="gramStart"/>
      <w:r w:rsidRPr="00A60DA5">
        <w:t>осуществляющим</w:t>
      </w:r>
      <w:proofErr w:type="gramEnd"/>
      <w:r w:rsidRPr="00A60DA5">
        <w:t xml:space="preserve"> свои полномочия на постоянной основе, предоставляется ежегодный оплачиваемый отпуск продолжительностью 28 календарных дней.</w:t>
      </w:r>
    </w:p>
    <w:p w:rsidR="00995D36" w:rsidRPr="00A60DA5" w:rsidRDefault="00995D36" w:rsidP="0030487C">
      <w:pPr>
        <w:ind w:firstLine="709"/>
        <w:jc w:val="both"/>
      </w:pPr>
      <w:r w:rsidRPr="00A60DA5">
        <w:t>К нему суммируется дополнительный оплачиваемый отпуск:</w:t>
      </w:r>
    </w:p>
    <w:p w:rsidR="00995D36" w:rsidRPr="00A60DA5" w:rsidRDefault="00995D36" w:rsidP="0030487C">
      <w:pPr>
        <w:pStyle w:val="a9"/>
        <w:numPr>
          <w:ilvl w:val="0"/>
          <w:numId w:val="44"/>
        </w:numPr>
        <w:ind w:left="0" w:firstLine="709"/>
        <w:jc w:val="both"/>
      </w:pPr>
      <w:r w:rsidRPr="00A60DA5">
        <w:t xml:space="preserve"> за работу в местности, приравненной к районам Крайнего Севера, в соответствии с Законом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 - 8 календарных дней;</w:t>
      </w:r>
    </w:p>
    <w:p w:rsidR="00995D36" w:rsidRPr="00A60DA5" w:rsidRDefault="00995D36" w:rsidP="0030487C">
      <w:pPr>
        <w:pStyle w:val="a9"/>
        <w:numPr>
          <w:ilvl w:val="0"/>
          <w:numId w:val="44"/>
        </w:numPr>
        <w:ind w:left="0" w:firstLine="709"/>
        <w:jc w:val="both"/>
      </w:pPr>
      <w:r w:rsidRPr="00A60DA5">
        <w:t xml:space="preserve"> за выслугу лет из расчета один календарный день за каждый год работы, но не более 10 календарных дней;</w:t>
      </w:r>
    </w:p>
    <w:p w:rsidR="00995D36" w:rsidRPr="00A60DA5" w:rsidRDefault="00995D36" w:rsidP="0030487C">
      <w:pPr>
        <w:pStyle w:val="a9"/>
        <w:numPr>
          <w:ilvl w:val="0"/>
          <w:numId w:val="44"/>
        </w:numPr>
        <w:ind w:left="0" w:firstLine="709"/>
        <w:jc w:val="both"/>
      </w:pPr>
      <w:r w:rsidRPr="00A60DA5">
        <w:t xml:space="preserve"> за ненормированный рабочий день – не более 14 календарных дней.</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2" w:name="_Toc412814809"/>
      <w:r w:rsidRPr="00A60DA5">
        <w:t>Статья 28. Администрация поселения</w:t>
      </w:r>
      <w:bookmarkEnd w:id="32"/>
    </w:p>
    <w:p w:rsidR="00995D36" w:rsidRPr="00A60DA5" w:rsidRDefault="00995D36" w:rsidP="0030487C">
      <w:pPr>
        <w:pStyle w:val="a9"/>
        <w:numPr>
          <w:ilvl w:val="0"/>
          <w:numId w:val="45"/>
        </w:numPr>
        <w:ind w:left="0" w:firstLine="709"/>
        <w:jc w:val="both"/>
      </w:pPr>
      <w:r w:rsidRPr="00A60DA5">
        <w:t>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995D36" w:rsidRPr="00A60DA5" w:rsidRDefault="00995D36" w:rsidP="0030487C">
      <w:pPr>
        <w:pStyle w:val="a9"/>
        <w:numPr>
          <w:ilvl w:val="0"/>
          <w:numId w:val="45"/>
        </w:numPr>
        <w:ind w:left="0" w:firstLine="709"/>
        <w:jc w:val="both"/>
      </w:pPr>
      <w:r w:rsidRPr="00A60DA5">
        <w:t>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995D36" w:rsidRPr="00A60DA5" w:rsidRDefault="00995D36" w:rsidP="0030487C">
      <w:pPr>
        <w:ind w:firstLine="709"/>
        <w:jc w:val="both"/>
      </w:pPr>
      <w:r w:rsidRPr="00A60DA5">
        <w:t>В случае отсутствия Главы поселения и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995D36" w:rsidRPr="00A60DA5" w:rsidRDefault="00995D36" w:rsidP="0030487C">
      <w:pPr>
        <w:pStyle w:val="a9"/>
        <w:numPr>
          <w:ilvl w:val="0"/>
          <w:numId w:val="45"/>
        </w:numPr>
        <w:ind w:left="0" w:firstLine="709"/>
        <w:jc w:val="both"/>
      </w:pPr>
      <w:r w:rsidRPr="00A60DA5">
        <w:t>Глава местной администрации должен соблюдать ограничения и запреты и исполнять обязанности, которые установлены Федеральным законом от 25.12.2008 №273-ФЗ «О противодействии коррупции» и другими федеральными законами.</w:t>
      </w:r>
    </w:p>
    <w:p w:rsidR="00995D36" w:rsidRPr="00A60DA5" w:rsidRDefault="00995D36" w:rsidP="0030487C">
      <w:pPr>
        <w:pStyle w:val="a9"/>
        <w:numPr>
          <w:ilvl w:val="0"/>
          <w:numId w:val="45"/>
        </w:numPr>
        <w:ind w:left="0" w:firstLine="709"/>
        <w:jc w:val="both"/>
      </w:pPr>
      <w:r w:rsidRPr="00A60DA5">
        <w:t>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95D36" w:rsidRPr="00A60DA5" w:rsidRDefault="00995D36" w:rsidP="0030487C">
      <w:pPr>
        <w:pStyle w:val="a9"/>
        <w:numPr>
          <w:ilvl w:val="0"/>
          <w:numId w:val="45"/>
        </w:numPr>
        <w:ind w:left="0" w:firstLine="709"/>
        <w:jc w:val="both"/>
      </w:pPr>
      <w:r w:rsidRPr="00A60DA5">
        <w:t>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995D36" w:rsidRPr="00A60DA5" w:rsidRDefault="00995D36" w:rsidP="0030487C">
      <w:pPr>
        <w:pStyle w:val="a9"/>
        <w:numPr>
          <w:ilvl w:val="0"/>
          <w:numId w:val="45"/>
        </w:numPr>
        <w:ind w:left="0" w:firstLine="709"/>
        <w:jc w:val="both"/>
      </w:pPr>
      <w:r w:rsidRPr="00A60DA5">
        <w:t>Администрация поселения подотчетна Главе поселения, подконтрольна Главе поселения и Совету депутатов поселения.</w:t>
      </w:r>
    </w:p>
    <w:p w:rsidR="00995D36" w:rsidRPr="00A60DA5" w:rsidRDefault="00995D36" w:rsidP="0030487C">
      <w:pPr>
        <w:pStyle w:val="a9"/>
        <w:numPr>
          <w:ilvl w:val="0"/>
          <w:numId w:val="45"/>
        </w:numPr>
        <w:ind w:left="0" w:firstLine="709"/>
        <w:jc w:val="both"/>
      </w:pPr>
      <w:r w:rsidRPr="00A60DA5">
        <w:t>Главой поселения может быть создан совещательный орган - коллегия Администрации поселения.</w:t>
      </w:r>
    </w:p>
    <w:p w:rsidR="00995D36" w:rsidRPr="00A60DA5" w:rsidRDefault="00995D36" w:rsidP="0030487C">
      <w:pPr>
        <w:pStyle w:val="a9"/>
        <w:numPr>
          <w:ilvl w:val="0"/>
          <w:numId w:val="45"/>
        </w:numPr>
        <w:ind w:left="0" w:firstLine="709"/>
        <w:jc w:val="both"/>
      </w:pPr>
      <w:r w:rsidRPr="00A60DA5">
        <w:t>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3" w:name="_Toc412814810"/>
      <w:r w:rsidRPr="00A60DA5">
        <w:t>Статья 29. Структура Администрации поселения</w:t>
      </w:r>
      <w:bookmarkEnd w:id="33"/>
    </w:p>
    <w:p w:rsidR="00995D36" w:rsidRPr="00A60DA5" w:rsidRDefault="00995D36" w:rsidP="0030487C">
      <w:pPr>
        <w:pStyle w:val="a9"/>
        <w:numPr>
          <w:ilvl w:val="0"/>
          <w:numId w:val="46"/>
        </w:numPr>
        <w:ind w:left="0" w:firstLine="709"/>
        <w:jc w:val="both"/>
      </w:pPr>
      <w:r w:rsidRPr="00A60DA5">
        <w:t>В структуру Администрации поселения входят: Глава поселения, возглавляющий Администрацию поселения, аппарат Администрации поселения.</w:t>
      </w:r>
    </w:p>
    <w:p w:rsidR="00995D36" w:rsidRPr="00A60DA5" w:rsidRDefault="00995D36" w:rsidP="0030487C">
      <w:pPr>
        <w:ind w:firstLine="709"/>
        <w:jc w:val="both"/>
      </w:pPr>
      <w:r w:rsidRPr="00A60DA5">
        <w:t>Аппарат Администрации поселения состоит из заместителя руководителя  Администрации поселения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995D36" w:rsidRPr="00A60DA5" w:rsidRDefault="00995D36" w:rsidP="0030487C">
      <w:pPr>
        <w:pStyle w:val="a9"/>
        <w:numPr>
          <w:ilvl w:val="0"/>
          <w:numId w:val="46"/>
        </w:numPr>
        <w:ind w:left="0" w:firstLine="709"/>
        <w:jc w:val="both"/>
      </w:pPr>
      <w:r w:rsidRPr="00A60DA5">
        <w:lastRenderedPageBreak/>
        <w:t>Структура Администрации поселения утверждается Советом депутатов поселения по представлению Главы поселения.</w:t>
      </w:r>
    </w:p>
    <w:p w:rsidR="00995D36" w:rsidRPr="00A60DA5" w:rsidRDefault="00995D36" w:rsidP="0030487C">
      <w:pPr>
        <w:pStyle w:val="a9"/>
        <w:numPr>
          <w:ilvl w:val="0"/>
          <w:numId w:val="46"/>
        </w:numPr>
        <w:ind w:left="0" w:firstLine="709"/>
        <w:jc w:val="both"/>
      </w:pPr>
      <w:r w:rsidRPr="00A60DA5">
        <w:t>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995D36" w:rsidRPr="00A60DA5" w:rsidRDefault="00995D36" w:rsidP="0030487C">
      <w:pPr>
        <w:pStyle w:val="a9"/>
        <w:numPr>
          <w:ilvl w:val="0"/>
          <w:numId w:val="46"/>
        </w:numPr>
        <w:ind w:left="0" w:firstLine="709"/>
        <w:jc w:val="both"/>
      </w:pPr>
      <w:r w:rsidRPr="00A60DA5">
        <w:t>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995D36" w:rsidRPr="00A60DA5" w:rsidRDefault="00995D36" w:rsidP="0030487C">
      <w:pPr>
        <w:pStyle w:val="a9"/>
        <w:numPr>
          <w:ilvl w:val="0"/>
          <w:numId w:val="46"/>
        </w:numPr>
        <w:ind w:left="0" w:firstLine="709"/>
        <w:jc w:val="both"/>
      </w:pPr>
      <w:r w:rsidRPr="00A60DA5">
        <w:t>Полномочия и порядок организации работы структурных подразделений Администрации поселения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995D36" w:rsidRPr="00A60DA5" w:rsidRDefault="00995D36" w:rsidP="0030487C">
      <w:pPr>
        <w:pStyle w:val="a9"/>
        <w:numPr>
          <w:ilvl w:val="0"/>
          <w:numId w:val="46"/>
        </w:numPr>
        <w:ind w:left="0" w:firstLine="709"/>
        <w:jc w:val="both"/>
      </w:pPr>
      <w:r w:rsidRPr="00A60DA5">
        <w:t>Руководители структурных подразделений Администрации поселения:</w:t>
      </w:r>
    </w:p>
    <w:p w:rsidR="00995D36" w:rsidRPr="00A60DA5" w:rsidRDefault="00995D36" w:rsidP="0030487C">
      <w:pPr>
        <w:pStyle w:val="a9"/>
        <w:numPr>
          <w:ilvl w:val="0"/>
          <w:numId w:val="47"/>
        </w:numPr>
        <w:ind w:left="0" w:firstLine="709"/>
        <w:jc w:val="both"/>
      </w:pPr>
      <w:r w:rsidRPr="00A60DA5">
        <w:t>организуют работу структурного подразделения Администрации поселения;</w:t>
      </w:r>
    </w:p>
    <w:p w:rsidR="00995D36" w:rsidRPr="00A60DA5" w:rsidRDefault="00995D36" w:rsidP="0030487C">
      <w:pPr>
        <w:pStyle w:val="a9"/>
        <w:numPr>
          <w:ilvl w:val="0"/>
          <w:numId w:val="47"/>
        </w:numPr>
        <w:ind w:left="0" w:firstLine="709"/>
        <w:jc w:val="both"/>
      </w:pPr>
      <w:r w:rsidRPr="00A60DA5">
        <w:t>разрабатывают и вносят Главе поселения проекты правовых актов и иные предложения в пределах своей компетенции;</w:t>
      </w:r>
    </w:p>
    <w:p w:rsidR="00995D36" w:rsidRPr="00A60DA5" w:rsidRDefault="00995D36" w:rsidP="0030487C">
      <w:pPr>
        <w:pStyle w:val="a9"/>
        <w:numPr>
          <w:ilvl w:val="0"/>
          <w:numId w:val="47"/>
        </w:numPr>
        <w:ind w:left="0" w:firstLine="709"/>
        <w:jc w:val="both"/>
      </w:pPr>
      <w:r w:rsidRPr="00A60DA5">
        <w:t>рассматривают обращения граждан, ведут прием граждан по вопросам, относящимся к их компетенции;</w:t>
      </w:r>
    </w:p>
    <w:p w:rsidR="00995D36" w:rsidRPr="00A60DA5" w:rsidRDefault="00995D36" w:rsidP="0030487C">
      <w:pPr>
        <w:pStyle w:val="a9"/>
        <w:numPr>
          <w:ilvl w:val="0"/>
          <w:numId w:val="47"/>
        </w:numPr>
        <w:ind w:left="0" w:firstLine="709"/>
        <w:jc w:val="both"/>
      </w:pPr>
      <w:r w:rsidRPr="00A60DA5">
        <w:t>решают иные вопросы в соответствии с федеральным и республиканским законодательством, настоящим Уставом.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4" w:name="_Toc412814811"/>
      <w:r w:rsidRPr="00A60DA5">
        <w:t>Статья 30. Полномочия Администрации поселения</w:t>
      </w:r>
      <w:bookmarkEnd w:id="34"/>
    </w:p>
    <w:p w:rsidR="00995D36" w:rsidRPr="00A60DA5" w:rsidRDefault="00995D36" w:rsidP="0030487C">
      <w:pPr>
        <w:pStyle w:val="a9"/>
        <w:numPr>
          <w:ilvl w:val="0"/>
          <w:numId w:val="48"/>
        </w:numPr>
        <w:ind w:left="0" w:firstLine="709"/>
        <w:jc w:val="both"/>
      </w:pPr>
      <w:r w:rsidRPr="00A60DA5">
        <w:t>Администрация поселения обладает следующими полномочиями:</w:t>
      </w:r>
    </w:p>
    <w:p w:rsidR="00995D36" w:rsidRPr="00A60DA5" w:rsidRDefault="00995D36" w:rsidP="0030487C">
      <w:pPr>
        <w:pStyle w:val="a9"/>
        <w:numPr>
          <w:ilvl w:val="0"/>
          <w:numId w:val="49"/>
        </w:numPr>
        <w:ind w:left="0" w:firstLine="709"/>
        <w:jc w:val="both"/>
      </w:pPr>
      <w:r w:rsidRPr="00A60DA5">
        <w:t>исполнение вопросов местного значения в соответствии с федеральными законами, настоящим Уставом.</w:t>
      </w:r>
    </w:p>
    <w:p w:rsidR="00995D36" w:rsidRPr="00A60DA5" w:rsidRDefault="00995D36" w:rsidP="0030487C">
      <w:pPr>
        <w:pStyle w:val="a9"/>
        <w:numPr>
          <w:ilvl w:val="0"/>
          <w:numId w:val="49"/>
        </w:numPr>
        <w:ind w:left="0" w:firstLine="709"/>
        <w:jc w:val="both"/>
      </w:pPr>
      <w:r w:rsidRPr="00A60DA5">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95D36" w:rsidRPr="00A60DA5" w:rsidRDefault="00995D36" w:rsidP="0030487C">
      <w:pPr>
        <w:pStyle w:val="a9"/>
        <w:numPr>
          <w:ilvl w:val="0"/>
          <w:numId w:val="49"/>
        </w:numPr>
        <w:ind w:left="0" w:firstLine="709"/>
        <w:jc w:val="both"/>
      </w:pPr>
      <w:r w:rsidRPr="00A60DA5">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95D36" w:rsidRPr="00A60DA5" w:rsidRDefault="00995D36" w:rsidP="0030487C">
      <w:pPr>
        <w:pStyle w:val="a9"/>
        <w:numPr>
          <w:ilvl w:val="0"/>
          <w:numId w:val="49"/>
        </w:numPr>
        <w:ind w:left="0" w:firstLine="709"/>
        <w:jc w:val="both"/>
      </w:pPr>
      <w:r w:rsidRPr="00A60DA5">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95D36" w:rsidRPr="00A60DA5" w:rsidRDefault="00995D36" w:rsidP="0030487C">
      <w:pPr>
        <w:pStyle w:val="a9"/>
        <w:numPr>
          <w:ilvl w:val="0"/>
          <w:numId w:val="49"/>
        </w:numPr>
        <w:ind w:left="0" w:firstLine="709"/>
        <w:jc w:val="both"/>
      </w:pPr>
      <w:r w:rsidRPr="00A60DA5">
        <w:t>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95D36" w:rsidRPr="00A60DA5" w:rsidRDefault="00995D36" w:rsidP="0030487C">
      <w:pPr>
        <w:pStyle w:val="a9"/>
        <w:numPr>
          <w:ilvl w:val="0"/>
          <w:numId w:val="49"/>
        </w:numPr>
        <w:ind w:left="0" w:firstLine="709"/>
        <w:jc w:val="both"/>
      </w:pPr>
      <w:r w:rsidRPr="00A60DA5">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5D36" w:rsidRPr="00A60DA5" w:rsidRDefault="00995D36" w:rsidP="0030487C">
      <w:pPr>
        <w:pStyle w:val="a9"/>
        <w:numPr>
          <w:ilvl w:val="0"/>
          <w:numId w:val="49"/>
        </w:numPr>
        <w:ind w:left="0" w:firstLine="709"/>
        <w:jc w:val="both"/>
      </w:pPr>
      <w:r w:rsidRPr="00A60DA5">
        <w:t>осуществление международных и внешнеэкономических связей в соответствии с федеральными законами;</w:t>
      </w:r>
    </w:p>
    <w:p w:rsidR="00995D36" w:rsidRPr="00A60DA5" w:rsidRDefault="00995D36" w:rsidP="0030487C">
      <w:pPr>
        <w:pStyle w:val="a9"/>
        <w:numPr>
          <w:ilvl w:val="0"/>
          <w:numId w:val="49"/>
        </w:numPr>
        <w:ind w:left="0" w:firstLine="709"/>
        <w:jc w:val="both"/>
      </w:pPr>
      <w:r w:rsidRPr="00A60DA5">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995D36" w:rsidRPr="00A60DA5" w:rsidRDefault="00995D36" w:rsidP="0030487C">
      <w:pPr>
        <w:pStyle w:val="a9"/>
        <w:numPr>
          <w:ilvl w:val="0"/>
          <w:numId w:val="49"/>
        </w:numPr>
        <w:ind w:left="0" w:firstLine="709"/>
        <w:jc w:val="both"/>
      </w:pPr>
      <w:r w:rsidRPr="00A60DA5">
        <w:t xml:space="preserve">иными полномочиями в соответствии с Федеральным законом 131-ФЗ, муниципальными правовыми актами органов местного самоуправления </w:t>
      </w:r>
      <w:r w:rsidR="001A57AA" w:rsidRPr="00A60DA5">
        <w:t>поселения</w:t>
      </w:r>
      <w:r w:rsidRPr="00A60DA5">
        <w:t>, уставом поселения.</w:t>
      </w:r>
    </w:p>
    <w:p w:rsidR="00995D36" w:rsidRPr="00A60DA5" w:rsidRDefault="00995D36" w:rsidP="0030487C">
      <w:pPr>
        <w:pStyle w:val="a9"/>
        <w:numPr>
          <w:ilvl w:val="0"/>
          <w:numId w:val="48"/>
        </w:numPr>
        <w:ind w:left="0" w:firstLine="709"/>
        <w:jc w:val="both"/>
      </w:pPr>
      <w:r w:rsidRPr="00A60DA5">
        <w:t xml:space="preserve">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w:t>
      </w:r>
      <w:r w:rsidR="00507F9D" w:rsidRPr="00A60DA5">
        <w:t xml:space="preserve">4, </w:t>
      </w:r>
      <w:r w:rsidRPr="00A60DA5">
        <w:t xml:space="preserve">9, </w:t>
      </w:r>
      <w:r w:rsidR="00507F9D" w:rsidRPr="00A60DA5">
        <w:t>17</w:t>
      </w:r>
      <w:r w:rsidRPr="00A60DA5">
        <w:t xml:space="preserve"> статьи </w:t>
      </w:r>
      <w:r w:rsidR="00507F9D" w:rsidRPr="00A60DA5">
        <w:t>5</w:t>
      </w:r>
      <w:r w:rsidRPr="00A60DA5">
        <w:t xml:space="preserve"> </w:t>
      </w:r>
      <w:r w:rsidR="00507F9D" w:rsidRPr="00A60DA5">
        <w:t>настоящего Устава</w:t>
      </w:r>
      <w:r w:rsidRPr="00A60DA5">
        <w:t>.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995D36" w:rsidRPr="00A60DA5" w:rsidRDefault="00995D36" w:rsidP="0030487C">
      <w:pPr>
        <w:ind w:firstLine="709"/>
        <w:jc w:val="both"/>
      </w:pPr>
      <w:r w:rsidRPr="00A60DA5">
        <w:t>К социально значимым работам могут быть отнесены только работы, не требующие специальной профессиональной подготовки.</w:t>
      </w:r>
    </w:p>
    <w:p w:rsidR="00995D36" w:rsidRPr="00A60DA5" w:rsidRDefault="00995D36" w:rsidP="0030487C">
      <w:pPr>
        <w:ind w:firstLine="709"/>
        <w:jc w:val="both"/>
      </w:pPr>
      <w:r w:rsidRPr="00A60DA5">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95D36" w:rsidRPr="00A60DA5" w:rsidRDefault="00995D36" w:rsidP="0030487C">
      <w:pPr>
        <w:pStyle w:val="a9"/>
        <w:numPr>
          <w:ilvl w:val="0"/>
          <w:numId w:val="48"/>
        </w:numPr>
        <w:ind w:left="0" w:firstLine="709"/>
        <w:jc w:val="both"/>
      </w:pPr>
      <w:r w:rsidRPr="00A60DA5">
        <w:t>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5" w:name="_Toc412814812"/>
      <w:r w:rsidRPr="00A60DA5">
        <w:t>Статья 31. Муниципальный контроль</w:t>
      </w:r>
      <w:bookmarkEnd w:id="35"/>
    </w:p>
    <w:p w:rsidR="00995D36" w:rsidRPr="00A60DA5" w:rsidRDefault="00995D36" w:rsidP="0030487C">
      <w:pPr>
        <w:pStyle w:val="a9"/>
        <w:numPr>
          <w:ilvl w:val="0"/>
          <w:numId w:val="50"/>
        </w:numPr>
        <w:ind w:left="0" w:firstLine="709"/>
        <w:jc w:val="both"/>
      </w:pPr>
      <w:proofErr w:type="gramStart"/>
      <w:r w:rsidRPr="00A60DA5">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Бурятия.</w:t>
      </w:r>
      <w:proofErr w:type="gramEnd"/>
    </w:p>
    <w:p w:rsidR="00995D36" w:rsidRPr="00A60DA5" w:rsidRDefault="00995D36" w:rsidP="0030487C">
      <w:pPr>
        <w:pStyle w:val="a9"/>
        <w:numPr>
          <w:ilvl w:val="0"/>
          <w:numId w:val="50"/>
        </w:numPr>
        <w:ind w:left="0" w:firstLine="709"/>
        <w:jc w:val="both"/>
      </w:pPr>
      <w:r w:rsidRPr="00A60DA5">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6" w:name="_Toc412814813"/>
      <w:r w:rsidRPr="00A60DA5">
        <w:t>Статья 32. Избирательная комиссия поселения</w:t>
      </w:r>
      <w:bookmarkEnd w:id="36"/>
    </w:p>
    <w:p w:rsidR="00995D36" w:rsidRPr="00A60DA5" w:rsidRDefault="00995D36" w:rsidP="0030487C">
      <w:pPr>
        <w:pStyle w:val="a9"/>
        <w:numPr>
          <w:ilvl w:val="0"/>
          <w:numId w:val="51"/>
        </w:numPr>
        <w:ind w:left="0" w:firstLine="709"/>
        <w:jc w:val="both"/>
      </w:pPr>
      <w:r w:rsidRPr="00A60DA5">
        <w:t>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995D36" w:rsidRDefault="00995D36" w:rsidP="0030487C">
      <w:pPr>
        <w:pStyle w:val="a9"/>
        <w:numPr>
          <w:ilvl w:val="0"/>
          <w:numId w:val="51"/>
        </w:numPr>
        <w:ind w:left="0" w:firstLine="709"/>
        <w:jc w:val="both"/>
      </w:pPr>
      <w:r w:rsidRPr="00A60DA5">
        <w:t>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 в количестве 6 членов с правом решающего голоса.</w:t>
      </w:r>
    </w:p>
    <w:p w:rsidR="00995D36" w:rsidRDefault="00995D36" w:rsidP="0030487C">
      <w:pPr>
        <w:pStyle w:val="a9"/>
        <w:numPr>
          <w:ilvl w:val="0"/>
          <w:numId w:val="51"/>
        </w:numPr>
        <w:ind w:left="0" w:firstLine="709"/>
        <w:jc w:val="both"/>
      </w:pPr>
      <w:r w:rsidRPr="00A60DA5">
        <w:t>Избирательная комиссия поселения формируется сроком на 5 лет.</w:t>
      </w:r>
    </w:p>
    <w:p w:rsidR="006D3A62" w:rsidRPr="00A60DA5" w:rsidRDefault="006D3A62" w:rsidP="0030487C">
      <w:pPr>
        <w:ind w:firstLine="709"/>
        <w:jc w:val="both"/>
      </w:pPr>
    </w:p>
    <w:p w:rsidR="00995D36" w:rsidRPr="00A60DA5" w:rsidRDefault="00995D36" w:rsidP="0030487C">
      <w:pPr>
        <w:pStyle w:val="1"/>
        <w:ind w:firstLine="709"/>
      </w:pPr>
      <w:bookmarkStart w:id="37" w:name="_Toc412814814"/>
      <w:r w:rsidRPr="00A60DA5">
        <w:lastRenderedPageBreak/>
        <w:t>Глава 4. Муниципальные правовые акты</w:t>
      </w:r>
      <w:bookmarkEnd w:id="37"/>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8" w:name="_Toc412814815"/>
      <w:r w:rsidRPr="00A60DA5">
        <w:t>Статья 33. Понятие и система муниципальных правовых актов</w:t>
      </w:r>
      <w:bookmarkEnd w:id="38"/>
    </w:p>
    <w:p w:rsidR="00995D36" w:rsidRPr="00A60DA5" w:rsidRDefault="00995D36" w:rsidP="0030487C">
      <w:pPr>
        <w:pStyle w:val="a9"/>
        <w:numPr>
          <w:ilvl w:val="0"/>
          <w:numId w:val="52"/>
        </w:numPr>
        <w:ind w:left="0" w:firstLine="709"/>
        <w:jc w:val="both"/>
      </w:pPr>
      <w:proofErr w:type="gramStart"/>
      <w:r w:rsidRPr="00A60DA5">
        <w:t>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w:t>
      </w:r>
      <w:proofErr w:type="gramEnd"/>
      <w:r w:rsidRPr="00A60DA5">
        <w:t xml:space="preserve">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995D36" w:rsidRPr="00A60DA5" w:rsidRDefault="00995D36" w:rsidP="0030487C">
      <w:pPr>
        <w:pStyle w:val="a9"/>
        <w:numPr>
          <w:ilvl w:val="0"/>
          <w:numId w:val="52"/>
        </w:numPr>
        <w:ind w:left="0" w:firstLine="709"/>
        <w:jc w:val="both"/>
      </w:pPr>
      <w:r w:rsidRPr="00A60DA5">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995D36" w:rsidRPr="00A60DA5" w:rsidRDefault="00995D36" w:rsidP="0030487C">
      <w:pPr>
        <w:pStyle w:val="a9"/>
        <w:numPr>
          <w:ilvl w:val="0"/>
          <w:numId w:val="52"/>
        </w:numPr>
        <w:ind w:left="0" w:firstLine="709"/>
        <w:jc w:val="both"/>
      </w:pPr>
      <w:r w:rsidRPr="00A60DA5">
        <w:t>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995D36" w:rsidRPr="00A60DA5" w:rsidRDefault="00995D36" w:rsidP="0030487C">
      <w:pPr>
        <w:pStyle w:val="a9"/>
        <w:numPr>
          <w:ilvl w:val="0"/>
          <w:numId w:val="52"/>
        </w:numPr>
        <w:ind w:left="0" w:firstLine="709"/>
        <w:jc w:val="both"/>
      </w:pPr>
      <w:proofErr w:type="gramStart"/>
      <w:r w:rsidRPr="00A60DA5">
        <w:t>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w:t>
      </w:r>
      <w:proofErr w:type="gramEnd"/>
      <w:r w:rsidRPr="00A60DA5">
        <w:t xml:space="preserve"> </w:t>
      </w:r>
      <w:proofErr w:type="gramStart"/>
      <w:r w:rsidRPr="00A60DA5">
        <w:t>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w:t>
      </w:r>
      <w:proofErr w:type="gramEnd"/>
      <w:r w:rsidRPr="00A60DA5">
        <w:t xml:space="preserve">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w:t>
      </w:r>
    </w:p>
    <w:p w:rsidR="00995D36" w:rsidRPr="00A60DA5" w:rsidRDefault="00995D36" w:rsidP="0030487C">
      <w:pPr>
        <w:ind w:firstLine="709"/>
        <w:jc w:val="both"/>
      </w:pPr>
      <w:proofErr w:type="gramStart"/>
      <w:r w:rsidRPr="00A60DA5">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w:t>
      </w:r>
      <w:proofErr w:type="gramEnd"/>
      <w:r w:rsidRPr="00A60DA5">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995D36" w:rsidRPr="00A60DA5" w:rsidRDefault="00995D36" w:rsidP="0030487C">
      <w:pPr>
        <w:pStyle w:val="a9"/>
        <w:numPr>
          <w:ilvl w:val="0"/>
          <w:numId w:val="52"/>
        </w:numPr>
        <w:ind w:left="0" w:firstLine="709"/>
        <w:jc w:val="both"/>
      </w:pPr>
      <w:r w:rsidRPr="00A60DA5">
        <w:t>В систему муниципальных правовых актов поселения входят:</w:t>
      </w:r>
    </w:p>
    <w:p w:rsidR="00995D36" w:rsidRPr="00A60DA5" w:rsidRDefault="00995D36" w:rsidP="0030487C">
      <w:pPr>
        <w:pStyle w:val="a9"/>
        <w:numPr>
          <w:ilvl w:val="0"/>
          <w:numId w:val="53"/>
        </w:numPr>
        <w:ind w:left="0" w:firstLine="709"/>
        <w:jc w:val="both"/>
      </w:pPr>
      <w:r w:rsidRPr="00A60DA5">
        <w:t>Устав муниципального образования, правовые акты, принятые на местном референдуме;</w:t>
      </w:r>
    </w:p>
    <w:p w:rsidR="00995D36" w:rsidRPr="00A60DA5" w:rsidRDefault="00995D36" w:rsidP="0030487C">
      <w:pPr>
        <w:pStyle w:val="a9"/>
        <w:numPr>
          <w:ilvl w:val="0"/>
          <w:numId w:val="53"/>
        </w:numPr>
        <w:ind w:left="0" w:firstLine="709"/>
        <w:jc w:val="both"/>
      </w:pPr>
      <w:r w:rsidRPr="00A60DA5">
        <w:t>нормативные и иные правовые акты Совета депутатов поселения;</w:t>
      </w:r>
    </w:p>
    <w:p w:rsidR="00995D36" w:rsidRPr="00A60DA5" w:rsidRDefault="00995D36" w:rsidP="0030487C">
      <w:pPr>
        <w:pStyle w:val="a9"/>
        <w:numPr>
          <w:ilvl w:val="0"/>
          <w:numId w:val="53"/>
        </w:numPr>
        <w:ind w:left="0" w:firstLine="709"/>
        <w:jc w:val="both"/>
      </w:pPr>
      <w:r w:rsidRPr="00A60DA5">
        <w:lastRenderedPageBreak/>
        <w:t>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995D36" w:rsidRPr="00A60DA5" w:rsidRDefault="00995D36" w:rsidP="0030487C">
      <w:pPr>
        <w:pStyle w:val="a9"/>
        <w:numPr>
          <w:ilvl w:val="0"/>
          <w:numId w:val="52"/>
        </w:numPr>
        <w:ind w:left="0" w:firstLine="709"/>
        <w:jc w:val="both"/>
      </w:pPr>
      <w:r w:rsidRPr="00A60DA5">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95D36" w:rsidRPr="00A60DA5" w:rsidRDefault="00995D36" w:rsidP="0030487C">
      <w:pPr>
        <w:ind w:firstLine="709"/>
        <w:jc w:val="both"/>
      </w:pPr>
      <w:r w:rsidRPr="00A60DA5">
        <w:t>Иные муниципальные правовые акты не должны противоречить настоящему Уставу и правовым актам, принятым на местном референдуме.</w:t>
      </w:r>
    </w:p>
    <w:p w:rsidR="00995D36" w:rsidRPr="00A60DA5" w:rsidRDefault="00995D36" w:rsidP="0030487C">
      <w:pPr>
        <w:pStyle w:val="a9"/>
        <w:numPr>
          <w:ilvl w:val="0"/>
          <w:numId w:val="52"/>
        </w:numPr>
        <w:ind w:left="0" w:firstLine="709"/>
        <w:jc w:val="both"/>
      </w:pPr>
      <w:proofErr w:type="gramStart"/>
      <w:r w:rsidRPr="00A60DA5">
        <w:t>Совет депутатов поселения по вопросам, отнесенным к его компетенции федеральными законами и законами Республики Бурятия,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настоящим Уставом.</w:t>
      </w:r>
      <w:proofErr w:type="gramEnd"/>
    </w:p>
    <w:p w:rsidR="00507F9D" w:rsidRPr="00A60DA5" w:rsidRDefault="00507F9D" w:rsidP="0030487C">
      <w:pPr>
        <w:ind w:firstLine="709"/>
        <w:jc w:val="both"/>
      </w:pPr>
      <w:r w:rsidRPr="00A60DA5">
        <w:rPr>
          <w:rFonts w:eastAsia="Calibri"/>
        </w:rPr>
        <w:t>В случае</w:t>
      </w:r>
      <w:proofErr w:type="gramStart"/>
      <w:r w:rsidRPr="00A60DA5">
        <w:rPr>
          <w:rFonts w:eastAsia="Calibri"/>
        </w:rPr>
        <w:t>,</w:t>
      </w:r>
      <w:proofErr w:type="gramEnd"/>
      <w:r w:rsidRPr="00A60DA5">
        <w:rPr>
          <w:rFonts w:eastAsia="Calibri"/>
        </w:rPr>
        <w:t xml:space="preserve">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995D36" w:rsidRPr="00A60DA5" w:rsidRDefault="00995D36" w:rsidP="0030487C">
      <w:pPr>
        <w:pStyle w:val="a9"/>
        <w:numPr>
          <w:ilvl w:val="0"/>
          <w:numId w:val="52"/>
        </w:numPr>
        <w:ind w:left="0" w:firstLine="709"/>
        <w:jc w:val="both"/>
      </w:pPr>
      <w:proofErr w:type="gramStart"/>
      <w:r w:rsidRPr="00A60DA5">
        <w:t>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Бурятия, распоряжения Администрации поселения по вопросам организации работы Администрации поселения, постановления и распоряжения</w:t>
      </w:r>
      <w:proofErr w:type="gramEnd"/>
      <w:r w:rsidRPr="00A60DA5">
        <w:t xml:space="preserve"> по вопросам организации деятельности Совета депутатов поселения.</w:t>
      </w:r>
    </w:p>
    <w:p w:rsidR="00995D36" w:rsidRPr="00A60DA5" w:rsidRDefault="00995D36" w:rsidP="0030487C">
      <w:pPr>
        <w:ind w:firstLine="709"/>
        <w:jc w:val="both"/>
      </w:pPr>
      <w:r w:rsidRPr="00A60DA5">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995D36" w:rsidRPr="00A60DA5" w:rsidRDefault="00995D36" w:rsidP="0030487C">
      <w:pPr>
        <w:pStyle w:val="a9"/>
        <w:numPr>
          <w:ilvl w:val="0"/>
          <w:numId w:val="52"/>
        </w:numPr>
        <w:ind w:left="0" w:firstLine="709"/>
        <w:jc w:val="both"/>
      </w:pPr>
      <w:r w:rsidRPr="00A60DA5">
        <w:t>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995D36" w:rsidRPr="00A60DA5" w:rsidRDefault="00995D36" w:rsidP="0030487C">
      <w:pPr>
        <w:pStyle w:val="a9"/>
        <w:numPr>
          <w:ilvl w:val="0"/>
          <w:numId w:val="52"/>
        </w:numPr>
        <w:ind w:left="0" w:firstLine="709"/>
        <w:jc w:val="both"/>
      </w:pPr>
      <w:r w:rsidRPr="00A60DA5">
        <w:t>Глава поселения обеспечивает направление муниципальных правовых актов для обнародования (опубликования).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39" w:name="_Toc412814816"/>
      <w:r w:rsidRPr="00A60DA5">
        <w:t>Статья 34. Устав поселения</w:t>
      </w:r>
      <w:bookmarkEnd w:id="39"/>
    </w:p>
    <w:p w:rsidR="00995D36" w:rsidRPr="00A60DA5" w:rsidRDefault="00995D36" w:rsidP="0030487C">
      <w:pPr>
        <w:pStyle w:val="a9"/>
        <w:numPr>
          <w:ilvl w:val="0"/>
          <w:numId w:val="54"/>
        </w:numPr>
        <w:ind w:left="0" w:firstLine="709"/>
        <w:jc w:val="both"/>
      </w:pPr>
      <w:r w:rsidRPr="00A60DA5">
        <w:t>Устав поселения, муниципальный правовой акт о внесении изменений и дополнений в Устав принимаются Советом депутатов поселения.</w:t>
      </w:r>
    </w:p>
    <w:p w:rsidR="00995D36" w:rsidRPr="00A60DA5" w:rsidRDefault="00995D36" w:rsidP="0030487C">
      <w:pPr>
        <w:pStyle w:val="a9"/>
        <w:numPr>
          <w:ilvl w:val="0"/>
          <w:numId w:val="54"/>
        </w:numPr>
        <w:ind w:left="0" w:firstLine="709"/>
        <w:jc w:val="both"/>
      </w:pPr>
      <w:proofErr w:type="gramStart"/>
      <w:r w:rsidRPr="00A60DA5">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w:t>
      </w:r>
      <w:proofErr w:type="gramEnd"/>
      <w:r w:rsidRPr="00A60DA5">
        <w:t xml:space="preserve"> в его обсуждении.</w:t>
      </w:r>
    </w:p>
    <w:p w:rsidR="00995D36" w:rsidRPr="00A60DA5" w:rsidRDefault="00995D36" w:rsidP="0030487C">
      <w:pPr>
        <w:ind w:firstLine="709"/>
        <w:jc w:val="both"/>
      </w:pPr>
      <w:proofErr w:type="gramStart"/>
      <w:r w:rsidRPr="00A60DA5">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507F9D" w:rsidRPr="00A60DA5" w:rsidRDefault="00995D36" w:rsidP="0030487C">
      <w:pPr>
        <w:pStyle w:val="a9"/>
        <w:numPr>
          <w:ilvl w:val="0"/>
          <w:numId w:val="54"/>
        </w:numPr>
        <w:ind w:left="0" w:firstLine="709"/>
        <w:jc w:val="both"/>
      </w:pPr>
      <w:r w:rsidRPr="00A60DA5">
        <w:lastRenderedPageBreak/>
        <w:t>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w:t>
      </w:r>
    </w:p>
    <w:p w:rsidR="00995D36" w:rsidRPr="00A60DA5" w:rsidRDefault="00507F9D" w:rsidP="0030487C">
      <w:pPr>
        <w:ind w:firstLine="709"/>
        <w:jc w:val="both"/>
      </w:pPr>
      <w:r w:rsidRPr="00A60DA5">
        <w:rPr>
          <w:rFonts w:eastAsia="Calibri"/>
        </w:rPr>
        <w:t>В случае</w:t>
      </w:r>
      <w:proofErr w:type="gramStart"/>
      <w:r w:rsidRPr="00A60DA5">
        <w:rPr>
          <w:rFonts w:eastAsia="Calibri"/>
        </w:rPr>
        <w:t>,</w:t>
      </w:r>
      <w:proofErr w:type="gramEnd"/>
      <w:r w:rsidRPr="00A60DA5">
        <w:rPr>
          <w:rFonts w:eastAsia="Calibri"/>
        </w:rPr>
        <w:t xml:space="preserve">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995D36" w:rsidRPr="00A60DA5" w:rsidRDefault="00995D36" w:rsidP="0030487C">
      <w:pPr>
        <w:pStyle w:val="a9"/>
        <w:numPr>
          <w:ilvl w:val="0"/>
          <w:numId w:val="54"/>
        </w:numPr>
        <w:ind w:left="0" w:firstLine="709"/>
        <w:jc w:val="both"/>
      </w:pPr>
      <w:r w:rsidRPr="00A60DA5">
        <w:t>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995D36" w:rsidRPr="00A60DA5" w:rsidRDefault="00995D36" w:rsidP="0030487C">
      <w:pPr>
        <w:ind w:firstLine="709"/>
        <w:jc w:val="both"/>
      </w:pPr>
      <w:proofErr w:type="gramStart"/>
      <w:r w:rsidRPr="00A60DA5">
        <w:t>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0" w:name="_Toc412814817"/>
      <w:r w:rsidRPr="00A60DA5">
        <w:t>Статья 35. Решения, принятые путем прямого волеизъявления граждан</w:t>
      </w:r>
      <w:bookmarkEnd w:id="40"/>
    </w:p>
    <w:p w:rsidR="00995D36" w:rsidRPr="00A60DA5" w:rsidRDefault="00995D36" w:rsidP="0030487C">
      <w:pPr>
        <w:pStyle w:val="a9"/>
        <w:numPr>
          <w:ilvl w:val="0"/>
          <w:numId w:val="55"/>
        </w:numPr>
        <w:ind w:left="0" w:firstLine="709"/>
        <w:jc w:val="both"/>
      </w:pPr>
      <w:r w:rsidRPr="00A60DA5">
        <w:t>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995D36" w:rsidRPr="00A60DA5" w:rsidRDefault="00995D36" w:rsidP="0030487C">
      <w:pPr>
        <w:pStyle w:val="a9"/>
        <w:numPr>
          <w:ilvl w:val="0"/>
          <w:numId w:val="55"/>
        </w:numPr>
        <w:ind w:left="0" w:firstLine="709"/>
        <w:jc w:val="both"/>
      </w:pPr>
      <w:proofErr w:type="gramStart"/>
      <w:r w:rsidRPr="00A60DA5">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A60DA5">
        <w:t xml:space="preserve"> Указанный срок не может превышать три месяца.</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1" w:name="_Toc412814818"/>
      <w:r w:rsidRPr="00A60DA5">
        <w:t>Статья 36. Решения Совета депутатов поселения</w:t>
      </w:r>
      <w:bookmarkEnd w:id="41"/>
    </w:p>
    <w:p w:rsidR="00995D36" w:rsidRPr="00A60DA5" w:rsidRDefault="00995D36" w:rsidP="0030487C">
      <w:pPr>
        <w:pStyle w:val="a9"/>
        <w:numPr>
          <w:ilvl w:val="0"/>
          <w:numId w:val="56"/>
        </w:numPr>
        <w:ind w:left="0" w:firstLine="709"/>
        <w:jc w:val="both"/>
      </w:pPr>
      <w:r w:rsidRPr="00A60DA5">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995D36" w:rsidRPr="00A60DA5" w:rsidRDefault="00995D36" w:rsidP="0030487C">
      <w:pPr>
        <w:ind w:firstLine="709"/>
        <w:jc w:val="both"/>
      </w:pPr>
      <w:r w:rsidRPr="00A60DA5">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995D36" w:rsidRPr="00A60DA5" w:rsidRDefault="00995D36" w:rsidP="0030487C">
      <w:pPr>
        <w:ind w:firstLine="709"/>
        <w:jc w:val="both"/>
      </w:pPr>
      <w:r w:rsidRPr="00A60DA5">
        <w:t>Решения Совета депутатов поселения по процедурным вопросам принимаются в порядке, установленном Регламентом Совета депутатов поселения.</w:t>
      </w:r>
    </w:p>
    <w:p w:rsidR="00995D36" w:rsidRPr="00A60DA5" w:rsidRDefault="00995D36" w:rsidP="0030487C">
      <w:pPr>
        <w:pStyle w:val="a9"/>
        <w:numPr>
          <w:ilvl w:val="0"/>
          <w:numId w:val="56"/>
        </w:numPr>
        <w:ind w:left="0" w:firstLine="709"/>
        <w:jc w:val="both"/>
      </w:pPr>
      <w:r w:rsidRPr="00A60DA5">
        <w:t>Нормативные правовые акты, принятые Советом депутатов поселения, подписывает и обнародует Глава поселения.</w:t>
      </w:r>
    </w:p>
    <w:p w:rsidR="00995D36" w:rsidRPr="00A60DA5" w:rsidRDefault="00995D36" w:rsidP="0030487C">
      <w:pPr>
        <w:ind w:firstLine="709"/>
        <w:jc w:val="both"/>
      </w:pPr>
      <w:r w:rsidRPr="00A60DA5">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995D36" w:rsidRPr="00A60DA5" w:rsidRDefault="00995D36" w:rsidP="0030487C">
      <w:pPr>
        <w:pStyle w:val="a9"/>
        <w:numPr>
          <w:ilvl w:val="0"/>
          <w:numId w:val="56"/>
        </w:numPr>
        <w:ind w:left="0" w:firstLine="709"/>
        <w:jc w:val="both"/>
      </w:pPr>
      <w:r w:rsidRPr="00A60DA5">
        <w:t xml:space="preserve">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w:t>
      </w:r>
      <w:r w:rsidRPr="00A60DA5">
        <w:lastRenderedPageBreak/>
        <w:t>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995D36" w:rsidRPr="00A60DA5" w:rsidRDefault="00995D36" w:rsidP="0030487C">
      <w:pPr>
        <w:pStyle w:val="a9"/>
        <w:numPr>
          <w:ilvl w:val="0"/>
          <w:numId w:val="56"/>
        </w:numPr>
        <w:ind w:left="0" w:firstLine="709"/>
        <w:jc w:val="both"/>
      </w:pPr>
      <w:r w:rsidRPr="00A60DA5">
        <w:t>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2" w:name="_Toc412814819"/>
      <w:r w:rsidRPr="00A60DA5">
        <w:t>Статья 37. Подготовка муниципальных правовых актов</w:t>
      </w:r>
      <w:bookmarkEnd w:id="42"/>
    </w:p>
    <w:p w:rsidR="00995D36" w:rsidRPr="00A60DA5" w:rsidRDefault="00995D36" w:rsidP="0030487C">
      <w:pPr>
        <w:pStyle w:val="a9"/>
        <w:numPr>
          <w:ilvl w:val="0"/>
          <w:numId w:val="57"/>
        </w:numPr>
        <w:ind w:left="0" w:firstLine="709"/>
        <w:jc w:val="both"/>
      </w:pPr>
      <w:r w:rsidRPr="00A60DA5">
        <w:t>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995D36" w:rsidRPr="00A60DA5" w:rsidRDefault="00995D36" w:rsidP="0030487C">
      <w:pPr>
        <w:pStyle w:val="a9"/>
        <w:numPr>
          <w:ilvl w:val="0"/>
          <w:numId w:val="57"/>
        </w:numPr>
        <w:ind w:left="0" w:firstLine="709"/>
        <w:jc w:val="both"/>
      </w:pPr>
      <w:r w:rsidRPr="00A60DA5">
        <w:t>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995D36" w:rsidRPr="00A60DA5" w:rsidRDefault="00995D36" w:rsidP="0030487C">
      <w:pPr>
        <w:pStyle w:val="a9"/>
        <w:numPr>
          <w:ilvl w:val="0"/>
          <w:numId w:val="57"/>
        </w:numPr>
        <w:ind w:left="0" w:firstLine="709"/>
        <w:jc w:val="both"/>
      </w:pPr>
      <w:r w:rsidRPr="00A60DA5">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3" w:name="_Toc412814820"/>
      <w:r w:rsidRPr="00A60DA5">
        <w:t>Статья 38. Вступление в силу муниципальных правовых актов</w:t>
      </w:r>
      <w:bookmarkEnd w:id="43"/>
    </w:p>
    <w:p w:rsidR="00995D36" w:rsidRPr="00A60DA5" w:rsidRDefault="00995D36" w:rsidP="0030487C">
      <w:pPr>
        <w:pStyle w:val="a9"/>
        <w:numPr>
          <w:ilvl w:val="0"/>
          <w:numId w:val="58"/>
        </w:numPr>
        <w:ind w:left="0" w:firstLine="709"/>
        <w:jc w:val="both"/>
      </w:pPr>
      <w:r w:rsidRPr="00A60DA5">
        <w:t>Муниципальные нормативные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995D36" w:rsidRPr="00A60DA5" w:rsidRDefault="00995D36" w:rsidP="0030487C">
      <w:pPr>
        <w:ind w:firstLine="709"/>
        <w:jc w:val="both"/>
      </w:pPr>
      <w:r w:rsidRPr="00A60DA5">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995D36" w:rsidRPr="00A60DA5" w:rsidRDefault="00995D36" w:rsidP="0030487C">
      <w:pPr>
        <w:ind w:firstLine="709"/>
        <w:jc w:val="both"/>
      </w:pPr>
      <w:r w:rsidRPr="00A60DA5">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995D36" w:rsidRPr="00A60DA5" w:rsidRDefault="0088005A" w:rsidP="0030487C">
      <w:pPr>
        <w:pStyle w:val="a9"/>
        <w:numPr>
          <w:ilvl w:val="0"/>
          <w:numId w:val="58"/>
        </w:numPr>
        <w:ind w:left="0" w:firstLine="709"/>
        <w:jc w:val="both"/>
      </w:pPr>
      <w:r w:rsidRPr="00A60DA5">
        <w:t>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995D36" w:rsidRPr="00A60DA5" w:rsidRDefault="00995D36" w:rsidP="0030487C">
      <w:pPr>
        <w:pStyle w:val="a9"/>
        <w:numPr>
          <w:ilvl w:val="0"/>
          <w:numId w:val="58"/>
        </w:numPr>
        <w:ind w:left="0" w:firstLine="709"/>
        <w:jc w:val="both"/>
      </w:pPr>
      <w:r w:rsidRPr="00A60DA5">
        <w:t>Официальное обнародование производится путем доведения текста муниципального правового акта до сведения жителей поселения.</w:t>
      </w:r>
    </w:p>
    <w:p w:rsidR="00995D36" w:rsidRPr="00A60DA5" w:rsidRDefault="00995D36" w:rsidP="0030487C">
      <w:pPr>
        <w:ind w:firstLine="709"/>
        <w:jc w:val="both"/>
      </w:pPr>
      <w:r w:rsidRPr="00A60DA5">
        <w:t>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w:t>
      </w:r>
    </w:p>
    <w:p w:rsidR="00995D36" w:rsidRPr="00A60DA5" w:rsidRDefault="00995D36" w:rsidP="0030487C">
      <w:pPr>
        <w:ind w:firstLine="709"/>
        <w:jc w:val="both"/>
      </w:pPr>
      <w:r w:rsidRPr="00A60DA5">
        <w:t>Период времени, в течение которого текст муниципального правового акта содержится на информационных стендах, не должен составлять менее 10 календарных дней.</w:t>
      </w:r>
    </w:p>
    <w:p w:rsidR="00995D36" w:rsidRPr="00A60DA5" w:rsidRDefault="00995D36" w:rsidP="0030487C">
      <w:pPr>
        <w:ind w:firstLine="709"/>
        <w:jc w:val="both"/>
      </w:pPr>
      <w:r w:rsidRPr="00A60DA5">
        <w:t>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w:t>
      </w:r>
    </w:p>
    <w:p w:rsidR="00995D36" w:rsidRPr="00A60DA5" w:rsidRDefault="00995D36" w:rsidP="0030487C">
      <w:pPr>
        <w:ind w:firstLine="709"/>
        <w:jc w:val="both"/>
      </w:pPr>
      <w:r w:rsidRPr="00A60DA5">
        <w:t>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5D36" w:rsidRPr="00A60DA5" w:rsidRDefault="00995D36" w:rsidP="0030487C">
      <w:pPr>
        <w:ind w:firstLine="709"/>
        <w:jc w:val="both"/>
      </w:pPr>
      <w:r w:rsidRPr="00A60DA5">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w:t>
      </w:r>
      <w:r w:rsidRPr="00A60DA5">
        <w:lastRenderedPageBreak/>
        <w:t>конференций граждан, а также путем распространения копий данного акта среди жителей поселения.</w:t>
      </w:r>
    </w:p>
    <w:p w:rsidR="00995D36" w:rsidRPr="00A60DA5" w:rsidRDefault="00995D36" w:rsidP="0030487C">
      <w:pPr>
        <w:ind w:firstLine="709"/>
        <w:jc w:val="both"/>
      </w:pPr>
      <w:r w:rsidRPr="00A60DA5">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995D36" w:rsidRPr="00A60DA5" w:rsidRDefault="00995D36" w:rsidP="0030487C">
      <w:pPr>
        <w:pStyle w:val="a9"/>
        <w:numPr>
          <w:ilvl w:val="0"/>
          <w:numId w:val="58"/>
        </w:numPr>
        <w:ind w:left="0" w:firstLine="709"/>
        <w:jc w:val="both"/>
      </w:pPr>
      <w:r w:rsidRPr="00A60DA5">
        <w:t>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995D36" w:rsidRPr="00A60DA5" w:rsidRDefault="00995D36" w:rsidP="0030487C">
      <w:pPr>
        <w:pStyle w:val="a9"/>
        <w:numPr>
          <w:ilvl w:val="0"/>
          <w:numId w:val="58"/>
        </w:numPr>
        <w:ind w:left="0" w:firstLine="709"/>
        <w:jc w:val="both"/>
      </w:pPr>
      <w:r w:rsidRPr="00A60DA5">
        <w:t>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4" w:name="_Toc412814821"/>
      <w:r w:rsidRPr="00A60DA5">
        <w:t>Статья 39. Отмена муниципальных правовых актов и приостановление их действия</w:t>
      </w:r>
      <w:bookmarkEnd w:id="44"/>
    </w:p>
    <w:p w:rsidR="00995D36" w:rsidRPr="00A60DA5" w:rsidRDefault="00995D36" w:rsidP="0030487C">
      <w:pPr>
        <w:ind w:firstLine="709"/>
        <w:jc w:val="both"/>
      </w:pPr>
      <w:proofErr w:type="gramStart"/>
      <w:r w:rsidRPr="00A60DA5">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A60DA5">
        <w:t xml:space="preserve"> муниципального правового акта отнесено принятие (издание) соответствующего муниципального правого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995D36" w:rsidRPr="00A60DA5" w:rsidRDefault="00995D36" w:rsidP="0030487C">
      <w:pPr>
        <w:ind w:firstLine="709"/>
        <w:jc w:val="both"/>
      </w:pPr>
      <w:proofErr w:type="gramStart"/>
      <w:r w:rsidRPr="00A60DA5">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60DA5">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5" w:name="_Toc412814822"/>
      <w:r w:rsidRPr="00A60DA5">
        <w:t>Статья 40. Федеральный регистр муниципальных нормативных правовых актов</w:t>
      </w:r>
      <w:bookmarkEnd w:id="45"/>
    </w:p>
    <w:p w:rsidR="00995D36" w:rsidRPr="00A60DA5" w:rsidRDefault="00995D36" w:rsidP="0030487C">
      <w:pPr>
        <w:ind w:firstLine="709"/>
        <w:jc w:val="both"/>
      </w:pPr>
      <w:r w:rsidRPr="00A60DA5">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w:t>
      </w:r>
    </w:p>
    <w:p w:rsidR="00DA1E52" w:rsidRPr="00526077" w:rsidRDefault="00526077" w:rsidP="0030487C">
      <w:pPr>
        <w:pStyle w:val="2"/>
        <w:spacing w:before="0" w:after="0"/>
        <w:ind w:firstLine="709"/>
        <w:rPr>
          <w:rFonts w:ascii="Times New Roman" w:hAnsi="Times New Roman" w:cs="Times New Roman"/>
        </w:rPr>
      </w:pPr>
      <w:bookmarkStart w:id="46" w:name="_Toc412814823"/>
      <w:r w:rsidRPr="00526077">
        <w:rPr>
          <w:rStyle w:val="aff2"/>
          <w:rFonts w:ascii="Times New Roman" w:hAnsi="Times New Roman" w:cs="Times New Roman"/>
          <w:i w:val="0"/>
          <w:iCs w:val="0"/>
        </w:rPr>
        <w:lastRenderedPageBreak/>
        <w:t xml:space="preserve">Глава 5. </w:t>
      </w:r>
      <w:r w:rsidRPr="00526077">
        <w:rPr>
          <w:rFonts w:ascii="Times New Roman" w:eastAsia="Times New Roman" w:hAnsi="Times New Roman" w:cs="Times New Roman"/>
          <w:bCs w:val="0"/>
          <w:color w:val="000000"/>
        </w:rPr>
        <w:t>Муниципальная служба</w:t>
      </w:r>
      <w:bookmarkEnd w:id="46"/>
    </w:p>
    <w:p w:rsidR="00526077" w:rsidRDefault="00526077" w:rsidP="0030487C">
      <w:pPr>
        <w:pStyle w:val="2"/>
        <w:spacing w:before="0" w:after="0"/>
        <w:ind w:firstLine="709"/>
      </w:pPr>
    </w:p>
    <w:p w:rsidR="00995D36" w:rsidRPr="00D85832" w:rsidRDefault="00995D36" w:rsidP="0030487C">
      <w:pPr>
        <w:pStyle w:val="2"/>
        <w:spacing w:before="0" w:after="0"/>
        <w:ind w:firstLine="709"/>
      </w:pPr>
      <w:bookmarkStart w:id="47" w:name="_Toc412814824"/>
      <w:r w:rsidRPr="00D85832">
        <w:t xml:space="preserve">Статья 41. </w:t>
      </w:r>
      <w:r w:rsidR="00D85832" w:rsidRPr="00D85832">
        <w:rPr>
          <w:rStyle w:val="aff2"/>
          <w:i w:val="0"/>
          <w:iCs w:val="0"/>
        </w:rPr>
        <w:t>Муниципальная служба</w:t>
      </w:r>
      <w:r w:rsidRPr="00D85832">
        <w:t>, должности муниципальной службы</w:t>
      </w:r>
      <w:bookmarkEnd w:id="47"/>
    </w:p>
    <w:p w:rsidR="00995D36" w:rsidRPr="00A60DA5" w:rsidRDefault="00995D36" w:rsidP="0030487C">
      <w:pPr>
        <w:pStyle w:val="a9"/>
        <w:numPr>
          <w:ilvl w:val="0"/>
          <w:numId w:val="59"/>
        </w:numPr>
        <w:ind w:left="0" w:firstLine="709"/>
        <w:jc w:val="both"/>
      </w:pPr>
      <w:r w:rsidRPr="00A60DA5">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5D36" w:rsidRPr="00A60DA5" w:rsidRDefault="00995D36" w:rsidP="0030487C">
      <w:pPr>
        <w:pStyle w:val="a9"/>
        <w:numPr>
          <w:ilvl w:val="0"/>
          <w:numId w:val="59"/>
        </w:numPr>
        <w:ind w:left="0" w:firstLine="709"/>
        <w:jc w:val="both"/>
      </w:pPr>
      <w:r w:rsidRPr="00A60DA5">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95D36" w:rsidRPr="00A60DA5" w:rsidRDefault="00995D36" w:rsidP="0030487C">
      <w:pPr>
        <w:pStyle w:val="a9"/>
        <w:numPr>
          <w:ilvl w:val="0"/>
          <w:numId w:val="59"/>
        </w:numPr>
        <w:ind w:left="0" w:firstLine="709"/>
        <w:jc w:val="both"/>
      </w:pPr>
      <w:r w:rsidRPr="00A60DA5">
        <w:t>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8" w:name="_Toc412814825"/>
      <w:r w:rsidRPr="00A60DA5">
        <w:t>Статья 42. Статус муниципального служащего</w:t>
      </w:r>
      <w:bookmarkEnd w:id="48"/>
    </w:p>
    <w:p w:rsidR="00995D36" w:rsidRPr="00A60DA5" w:rsidRDefault="00995D36" w:rsidP="0030487C">
      <w:pPr>
        <w:pStyle w:val="a9"/>
        <w:numPr>
          <w:ilvl w:val="0"/>
          <w:numId w:val="60"/>
        </w:numPr>
        <w:ind w:left="0" w:firstLine="709"/>
        <w:jc w:val="both"/>
      </w:pPr>
      <w:r w:rsidRPr="00A60DA5">
        <w:t>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995D36" w:rsidRPr="00A60DA5" w:rsidRDefault="00995D36" w:rsidP="0030487C">
      <w:pPr>
        <w:pStyle w:val="a9"/>
        <w:numPr>
          <w:ilvl w:val="0"/>
          <w:numId w:val="60"/>
        </w:numPr>
        <w:ind w:left="0" w:firstLine="709"/>
        <w:jc w:val="both"/>
      </w:pPr>
      <w:proofErr w:type="gramStart"/>
      <w:r w:rsidRPr="00A60DA5">
        <w:t>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roofErr w:type="gramEnd"/>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49" w:name="_Toc412814826"/>
      <w:r w:rsidRPr="00A60DA5">
        <w:t>Статья 43. Условия, порядок прохождения и гарантии муниципальной службы</w:t>
      </w:r>
      <w:bookmarkEnd w:id="49"/>
    </w:p>
    <w:p w:rsidR="00995D36" w:rsidRPr="00A60DA5" w:rsidRDefault="00995D36" w:rsidP="0030487C">
      <w:pPr>
        <w:pStyle w:val="a9"/>
        <w:numPr>
          <w:ilvl w:val="0"/>
          <w:numId w:val="61"/>
        </w:numPr>
        <w:ind w:left="0" w:firstLine="709"/>
        <w:jc w:val="both"/>
      </w:pPr>
      <w:r w:rsidRPr="00A60DA5">
        <w:t>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995D36" w:rsidRPr="00A60DA5" w:rsidRDefault="00995D36" w:rsidP="0030487C">
      <w:pPr>
        <w:pStyle w:val="a9"/>
        <w:numPr>
          <w:ilvl w:val="0"/>
          <w:numId w:val="61"/>
        </w:numPr>
        <w:ind w:left="0" w:firstLine="709"/>
        <w:jc w:val="both"/>
      </w:pPr>
      <w:r w:rsidRPr="00A60DA5">
        <w:t>В целях определения соответствия муниципального служащего замещаемой должности муниципальной службы проводится его аттестация.</w:t>
      </w:r>
    </w:p>
    <w:p w:rsidR="00995D36" w:rsidRDefault="00995D36" w:rsidP="0030487C">
      <w:pPr>
        <w:ind w:firstLine="709"/>
        <w:jc w:val="both"/>
      </w:pPr>
      <w:r w:rsidRPr="00A60DA5">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6D3A62" w:rsidRPr="00A60DA5" w:rsidRDefault="006D3A62" w:rsidP="0030487C">
      <w:pPr>
        <w:ind w:firstLine="709"/>
        <w:jc w:val="both"/>
      </w:pPr>
    </w:p>
    <w:p w:rsidR="00995D36" w:rsidRPr="00A60DA5" w:rsidRDefault="00995D36" w:rsidP="0030487C">
      <w:pPr>
        <w:pStyle w:val="1"/>
        <w:ind w:firstLine="709"/>
      </w:pPr>
      <w:bookmarkStart w:id="50" w:name="_Toc412814827"/>
      <w:r w:rsidRPr="00A60DA5">
        <w:t>Глава 6. Экономическая основа местного самоуправления</w:t>
      </w:r>
      <w:bookmarkEnd w:id="50"/>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51" w:name="_Toc412814828"/>
      <w:r w:rsidRPr="00A60DA5">
        <w:t>Статья 44. Владение, пользование и распоряжение муниципальным имуществом</w:t>
      </w:r>
      <w:bookmarkEnd w:id="51"/>
    </w:p>
    <w:p w:rsidR="00995D36" w:rsidRPr="00A60DA5" w:rsidRDefault="00995D36" w:rsidP="0030487C">
      <w:pPr>
        <w:pStyle w:val="a9"/>
        <w:numPr>
          <w:ilvl w:val="0"/>
          <w:numId w:val="62"/>
        </w:numPr>
        <w:ind w:left="0" w:firstLine="709"/>
        <w:jc w:val="both"/>
      </w:pPr>
      <w:r w:rsidRPr="00A60DA5">
        <w:t>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995D36" w:rsidRPr="00A60DA5" w:rsidRDefault="00995D36" w:rsidP="0030487C">
      <w:pPr>
        <w:pStyle w:val="a9"/>
        <w:numPr>
          <w:ilvl w:val="0"/>
          <w:numId w:val="62"/>
        </w:numPr>
        <w:ind w:left="0" w:firstLine="709"/>
        <w:jc w:val="both"/>
      </w:pPr>
      <w:r w:rsidRPr="00A60DA5">
        <w:t>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95D36" w:rsidRPr="00A60DA5" w:rsidRDefault="00995D36" w:rsidP="0030487C">
      <w:pPr>
        <w:ind w:firstLine="709"/>
        <w:jc w:val="both"/>
      </w:pPr>
      <w:r w:rsidRPr="00A60DA5">
        <w:lastRenderedPageBreak/>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95D36" w:rsidRPr="00A60DA5" w:rsidRDefault="00995D36" w:rsidP="0030487C">
      <w:pPr>
        <w:pStyle w:val="a9"/>
        <w:numPr>
          <w:ilvl w:val="0"/>
          <w:numId w:val="62"/>
        </w:numPr>
        <w:ind w:left="0" w:firstLine="709"/>
        <w:jc w:val="both"/>
      </w:pPr>
      <w:r w:rsidRPr="00A60DA5">
        <w:t>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995D36" w:rsidRPr="00A60DA5" w:rsidRDefault="00995D36" w:rsidP="0030487C">
      <w:pPr>
        <w:pStyle w:val="a9"/>
        <w:numPr>
          <w:ilvl w:val="0"/>
          <w:numId w:val="62"/>
        </w:numPr>
        <w:ind w:left="0" w:firstLine="709"/>
        <w:jc w:val="both"/>
      </w:pPr>
      <w:r w:rsidRPr="00A60DA5">
        <w:t>Порядок принятия решения о приватизации муниципального имущества определяется нормативными правовыми актами органов местного самоуправления в соответствии с федеральными законами.</w:t>
      </w:r>
    </w:p>
    <w:p w:rsidR="00995D36" w:rsidRPr="00A60DA5" w:rsidRDefault="00995D36" w:rsidP="0030487C">
      <w:pPr>
        <w:ind w:firstLine="709"/>
        <w:jc w:val="both"/>
      </w:pPr>
      <w:r w:rsidRPr="00A60DA5">
        <w:t>Доходы от использования и приватизации муниципального имущества поселения поступают в бюджет поселения.</w:t>
      </w:r>
    </w:p>
    <w:p w:rsidR="00995D36" w:rsidRPr="00A60DA5" w:rsidRDefault="00995D36" w:rsidP="0030487C">
      <w:pPr>
        <w:pStyle w:val="a9"/>
        <w:numPr>
          <w:ilvl w:val="0"/>
          <w:numId w:val="62"/>
        </w:numPr>
        <w:ind w:left="0" w:firstLine="709"/>
        <w:jc w:val="both"/>
      </w:pPr>
      <w:r w:rsidRPr="00A60DA5">
        <w:t>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rsidR="00995D36" w:rsidRPr="00A60DA5" w:rsidRDefault="00995D36" w:rsidP="0030487C">
      <w:pPr>
        <w:pStyle w:val="a9"/>
        <w:numPr>
          <w:ilvl w:val="0"/>
          <w:numId w:val="62"/>
        </w:numPr>
        <w:ind w:left="0" w:firstLine="709"/>
        <w:jc w:val="both"/>
      </w:pPr>
      <w:r w:rsidRPr="00A60DA5">
        <w:t>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w:t>
      </w:r>
      <w:proofErr w:type="gramStart"/>
      <w:r w:rsidRPr="00A60DA5">
        <w:t>ств пр</w:t>
      </w:r>
      <w:proofErr w:type="gramEnd"/>
      <w:r w:rsidRPr="00A60DA5">
        <w:t>инимаются Администрацией поселения, осуществляющей функции и полномочия учредителя.</w:t>
      </w:r>
    </w:p>
    <w:p w:rsidR="00995D36" w:rsidRPr="00A60DA5" w:rsidRDefault="00995D36" w:rsidP="0030487C">
      <w:pPr>
        <w:ind w:firstLine="709"/>
        <w:jc w:val="both"/>
      </w:pPr>
      <w:r w:rsidRPr="00A60DA5">
        <w:t>Решения об участии в создании межмуниципальных хозяйственных обще</w:t>
      </w:r>
      <w:proofErr w:type="gramStart"/>
      <w:r w:rsidRPr="00A60DA5">
        <w:t>ств пр</w:t>
      </w:r>
      <w:proofErr w:type="gramEnd"/>
      <w:r w:rsidRPr="00A60DA5">
        <w:t>инимаются Советом депутатов поселения.</w:t>
      </w:r>
    </w:p>
    <w:p w:rsidR="00995D36" w:rsidRPr="00A60DA5" w:rsidRDefault="00995D36" w:rsidP="0030487C">
      <w:pPr>
        <w:pStyle w:val="a9"/>
        <w:numPr>
          <w:ilvl w:val="0"/>
          <w:numId w:val="62"/>
        </w:numPr>
        <w:ind w:left="0" w:firstLine="709"/>
        <w:jc w:val="both"/>
      </w:pPr>
      <w:r w:rsidRPr="00A60DA5">
        <w:t>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95D36" w:rsidRPr="00A60DA5" w:rsidRDefault="00995D36" w:rsidP="0030487C">
      <w:pPr>
        <w:ind w:firstLine="709"/>
        <w:jc w:val="both"/>
      </w:pPr>
      <w:r w:rsidRPr="00A60DA5">
        <w:t>Цели, условия и порядок деятельности муниципальных предприятий и учреждений, закрепляются в их уставах.</w:t>
      </w:r>
    </w:p>
    <w:p w:rsidR="00995D36" w:rsidRPr="00A60DA5" w:rsidRDefault="00995D36" w:rsidP="0030487C">
      <w:pPr>
        <w:pStyle w:val="a9"/>
        <w:numPr>
          <w:ilvl w:val="0"/>
          <w:numId w:val="62"/>
        </w:numPr>
        <w:ind w:left="0" w:firstLine="709"/>
        <w:jc w:val="both"/>
      </w:pPr>
      <w:r w:rsidRPr="00A60DA5">
        <w:t>Руководители муниципальных предприятий и учреждений, направляют текущие отчеты о деятельности данных предприятий и учреждений Администрации поселения, осуществляющей функции и полномочия учредителя. Периодичность и форма отчетов устанавливается руководителем Администрацией поселения.</w:t>
      </w:r>
    </w:p>
    <w:p w:rsidR="00995D36" w:rsidRPr="00A60DA5" w:rsidRDefault="00995D36" w:rsidP="0030487C">
      <w:pPr>
        <w:ind w:firstLine="709"/>
        <w:jc w:val="both"/>
      </w:pPr>
      <w:r w:rsidRPr="00A60DA5">
        <w:t>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52" w:name="_Toc412814829"/>
      <w:r w:rsidRPr="00A60DA5">
        <w:t>Статья 45. Муниципальное имущество</w:t>
      </w:r>
      <w:bookmarkEnd w:id="52"/>
    </w:p>
    <w:p w:rsidR="00995D36" w:rsidRPr="00A60DA5" w:rsidRDefault="00995D36" w:rsidP="0030487C">
      <w:pPr>
        <w:pStyle w:val="a9"/>
        <w:numPr>
          <w:ilvl w:val="0"/>
          <w:numId w:val="63"/>
        </w:numPr>
        <w:ind w:left="0" w:firstLine="709"/>
        <w:jc w:val="both"/>
      </w:pPr>
      <w:r w:rsidRPr="00A60DA5">
        <w:t>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w:t>
      </w:r>
    </w:p>
    <w:p w:rsidR="00995D36" w:rsidRPr="00A60DA5" w:rsidRDefault="00995D36" w:rsidP="0030487C">
      <w:pPr>
        <w:pStyle w:val="a9"/>
        <w:numPr>
          <w:ilvl w:val="0"/>
          <w:numId w:val="63"/>
        </w:numPr>
        <w:ind w:left="0" w:firstLine="709"/>
        <w:jc w:val="both"/>
      </w:pPr>
      <w:r w:rsidRPr="00A60DA5">
        <w:t>В случаях возникновения у поселения права собственности на имущество, не соответствующее требованиям части 1 статьи 50 Федерального закона №131-ФЗ,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53" w:name="_Toc412814830"/>
      <w:r w:rsidRPr="00A60DA5">
        <w:t>Статья 46. Закупки для обеспечения муниципальных нужд</w:t>
      </w:r>
      <w:bookmarkEnd w:id="53"/>
    </w:p>
    <w:p w:rsidR="00995D36" w:rsidRPr="00A60DA5" w:rsidRDefault="00995D36" w:rsidP="0030487C">
      <w:pPr>
        <w:pStyle w:val="a9"/>
        <w:numPr>
          <w:ilvl w:val="0"/>
          <w:numId w:val="64"/>
        </w:numPr>
        <w:ind w:left="0" w:firstLine="709"/>
        <w:jc w:val="both"/>
      </w:pPr>
      <w:r w:rsidRPr="00A60DA5">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5D36" w:rsidRPr="00A60DA5" w:rsidRDefault="00995D36" w:rsidP="0030487C">
      <w:pPr>
        <w:pStyle w:val="a9"/>
        <w:numPr>
          <w:ilvl w:val="0"/>
          <w:numId w:val="64"/>
        </w:numPr>
        <w:ind w:left="0" w:firstLine="709"/>
        <w:jc w:val="both"/>
      </w:pPr>
      <w:r w:rsidRPr="00A60DA5">
        <w:t>Закупки товаров, работ, услуг для обеспечения муниципальных нужд осуществляются за счет средств местного бюджета.</w:t>
      </w:r>
    </w:p>
    <w:p w:rsidR="006914CF" w:rsidRDefault="006914CF" w:rsidP="0030487C">
      <w:pPr>
        <w:pStyle w:val="2"/>
        <w:spacing w:before="0" w:after="0"/>
        <w:ind w:firstLine="709"/>
      </w:pPr>
    </w:p>
    <w:p w:rsidR="00E56674" w:rsidRPr="0064702D" w:rsidRDefault="00E56674" w:rsidP="00E56674">
      <w:pPr>
        <w:suppressAutoHyphens/>
        <w:ind w:firstLine="709"/>
        <w:jc w:val="both"/>
        <w:rPr>
          <w:b/>
        </w:rPr>
      </w:pPr>
      <w:r w:rsidRPr="0064702D">
        <w:rPr>
          <w:b/>
        </w:rPr>
        <w:t xml:space="preserve">Статья </w:t>
      </w:r>
      <w:r>
        <w:rPr>
          <w:b/>
        </w:rPr>
        <w:t>47</w:t>
      </w:r>
      <w:r w:rsidRPr="0064702D">
        <w:rPr>
          <w:b/>
        </w:rPr>
        <w:t>. Исполне</w:t>
      </w:r>
      <w:r>
        <w:rPr>
          <w:b/>
        </w:rPr>
        <w:t>ние бюджета сельского поселения</w:t>
      </w:r>
    </w:p>
    <w:p w:rsidR="00E56674" w:rsidRDefault="00E56674" w:rsidP="00E56674">
      <w:pPr>
        <w:suppressAutoHyphens/>
        <w:ind w:firstLine="709"/>
        <w:jc w:val="both"/>
      </w:pPr>
    </w:p>
    <w:p w:rsidR="00E56674" w:rsidRPr="0064702D" w:rsidRDefault="00E56674" w:rsidP="00E56674">
      <w:pPr>
        <w:suppressAutoHyphens/>
        <w:ind w:firstLine="709"/>
        <w:jc w:val="both"/>
      </w:pPr>
      <w:r w:rsidRPr="0064702D">
        <w:t>1. Исполнение бюджета сельского поселения производится в соответствии с Бюджетным кодексом Российской Федерации.</w:t>
      </w:r>
    </w:p>
    <w:p w:rsidR="00E56674" w:rsidRPr="0064702D" w:rsidRDefault="00E56674" w:rsidP="00E56674">
      <w:pPr>
        <w:pStyle w:val="21"/>
        <w:suppressAutoHyphens/>
        <w:spacing w:after="0" w:line="240" w:lineRule="auto"/>
        <w:ind w:left="0" w:firstLine="709"/>
      </w:pPr>
      <w:r w:rsidRPr="0064702D">
        <w:t>2. Руководитель финансового органа администрации поселения назначается на должность главой администрации поселения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56674" w:rsidRPr="0064702D" w:rsidRDefault="00E56674" w:rsidP="00E56674">
      <w:pPr>
        <w:widowControl w:val="0"/>
        <w:adjustRightInd w:val="0"/>
        <w:ind w:firstLine="709"/>
        <w:jc w:val="both"/>
        <w:rPr>
          <w:b/>
        </w:rPr>
      </w:pPr>
      <w:r w:rsidRPr="0064702D">
        <w:t>3. Кассовое обслуживание исполне</w:t>
      </w:r>
      <w:r>
        <w:t>ния бюджета сельского поселения</w:t>
      </w:r>
      <w:r w:rsidRPr="0064702D">
        <w:t xml:space="preserve"> осуществляется в порядке, установленном Бюджетным кодексом Российской Федерации.</w:t>
      </w:r>
    </w:p>
    <w:p w:rsidR="00E56674" w:rsidRPr="0064702D" w:rsidRDefault="00E56674" w:rsidP="00E56674">
      <w:pPr>
        <w:widowControl w:val="0"/>
        <w:adjustRightInd w:val="0"/>
        <w:ind w:firstLine="709"/>
        <w:jc w:val="both"/>
        <w:rPr>
          <w:b/>
        </w:rPr>
      </w:pPr>
    </w:p>
    <w:p w:rsidR="00E56674" w:rsidRPr="0064702D" w:rsidRDefault="00E56674" w:rsidP="00E56674">
      <w:pPr>
        <w:widowControl w:val="0"/>
        <w:adjustRightInd w:val="0"/>
        <w:ind w:firstLine="709"/>
        <w:jc w:val="both"/>
        <w:rPr>
          <w:b/>
        </w:rPr>
      </w:pPr>
      <w:r w:rsidRPr="0064702D">
        <w:rPr>
          <w:b/>
        </w:rPr>
        <w:t>Статья 4</w:t>
      </w:r>
      <w:r>
        <w:rPr>
          <w:b/>
        </w:rPr>
        <w:t>8</w:t>
      </w:r>
      <w:r w:rsidRPr="0064702D">
        <w:rPr>
          <w:b/>
        </w:rPr>
        <w:t xml:space="preserve">. Составление, рассмотрение и утверждение местного бюджета, порядок </w:t>
      </w:r>
      <w:proofErr w:type="gramStart"/>
      <w:r w:rsidRPr="0064702D">
        <w:rPr>
          <w:b/>
        </w:rPr>
        <w:t>контроля за</w:t>
      </w:r>
      <w:proofErr w:type="gramEnd"/>
      <w:r w:rsidRPr="0064702D">
        <w:rPr>
          <w:b/>
        </w:rPr>
        <w:t xml:space="preserve"> его исполнением</w:t>
      </w:r>
    </w:p>
    <w:p w:rsidR="00E56674" w:rsidRPr="0064702D" w:rsidRDefault="00E56674" w:rsidP="00E56674">
      <w:pPr>
        <w:widowControl w:val="0"/>
        <w:adjustRightInd w:val="0"/>
        <w:ind w:firstLine="709"/>
        <w:jc w:val="both"/>
      </w:pPr>
    </w:p>
    <w:p w:rsidR="00E56674" w:rsidRPr="00C51301" w:rsidRDefault="00E56674" w:rsidP="00E56674">
      <w:pPr>
        <w:autoSpaceDE w:val="0"/>
        <w:autoSpaceDN w:val="0"/>
        <w:adjustRightInd w:val="0"/>
        <w:ind w:firstLine="540"/>
        <w:jc w:val="both"/>
        <w:rPr>
          <w:rFonts w:eastAsia="Calibri"/>
          <w:lang w:eastAsia="en-US"/>
        </w:rPr>
      </w:pPr>
      <w:r w:rsidRPr="00C51301">
        <w:tab/>
        <w:t xml:space="preserve">1. </w:t>
      </w:r>
      <w:r w:rsidRPr="00C51301">
        <w:rPr>
          <w:rFonts w:eastAsia="Calibri"/>
          <w:lang w:eastAsia="en-US"/>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E56674" w:rsidRPr="00C51301" w:rsidRDefault="00E56674" w:rsidP="00E56674">
      <w:pPr>
        <w:widowControl w:val="0"/>
        <w:adjustRightInd w:val="0"/>
        <w:ind w:firstLine="709"/>
        <w:jc w:val="both"/>
      </w:pPr>
      <w:r w:rsidRPr="00C51301">
        <w:rPr>
          <w:rFonts w:eastAsia="Calibri"/>
          <w:lang w:eastAsia="en-US"/>
        </w:rPr>
        <w:t>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сельского поселения</w:t>
      </w:r>
      <w:r>
        <w:rPr>
          <w:rFonts w:eastAsia="Calibri"/>
          <w:lang w:eastAsia="en-US"/>
        </w:rPr>
        <w:t>.</w:t>
      </w:r>
    </w:p>
    <w:p w:rsidR="00E56674" w:rsidRPr="001A3451" w:rsidRDefault="00E56674" w:rsidP="00E56674">
      <w:pPr>
        <w:adjustRightInd w:val="0"/>
        <w:ind w:firstLine="709"/>
        <w:jc w:val="both"/>
      </w:pPr>
      <w:r w:rsidRPr="00C51301">
        <w:t>2.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w:t>
      </w:r>
      <w:r>
        <w:t xml:space="preserve"> Совета депутатов поселения</w:t>
      </w:r>
      <w:r w:rsidRPr="001A3451">
        <w:t>.</w:t>
      </w:r>
    </w:p>
    <w:p w:rsidR="00E56674" w:rsidRPr="001A3451" w:rsidRDefault="00E56674" w:rsidP="00E56674">
      <w:pPr>
        <w:autoSpaceDE w:val="0"/>
        <w:autoSpaceDN w:val="0"/>
        <w:adjustRightInd w:val="0"/>
        <w:ind w:firstLine="540"/>
        <w:jc w:val="both"/>
        <w:rPr>
          <w:rFonts w:eastAsia="Calibri"/>
        </w:rPr>
      </w:pPr>
      <w:r>
        <w:rPr>
          <w:rFonts w:eastAsia="Calibri"/>
        </w:rPr>
        <w:tab/>
      </w:r>
      <w:r w:rsidRPr="001A3451">
        <w:rPr>
          <w:rFonts w:eastAsia="Calibri"/>
        </w:rPr>
        <w:t>В случае</w:t>
      </w:r>
      <w:proofErr w:type="gramStart"/>
      <w:r w:rsidRPr="001A3451">
        <w:rPr>
          <w:rFonts w:eastAsia="Calibri"/>
        </w:rPr>
        <w:t>,</w:t>
      </w:r>
      <w:proofErr w:type="gramEnd"/>
      <w:r w:rsidRPr="001A3451">
        <w:rPr>
          <w:rFonts w:eastAsia="Calibri"/>
        </w:rPr>
        <w:t xml:space="preserve"> если проект местного бюджета </w:t>
      </w:r>
      <w:r>
        <w:rPr>
          <w:rFonts w:eastAsia="Calibri"/>
        </w:rPr>
        <w:t xml:space="preserve">поселения </w:t>
      </w:r>
      <w:r w:rsidRPr="001A3451">
        <w:rPr>
          <w:rFonts w:eastAsia="Calibri"/>
        </w:rPr>
        <w:t xml:space="preserve">составляется и утверждается на очередной финансовый год, местная администрация </w:t>
      </w:r>
      <w:r>
        <w:rPr>
          <w:rFonts w:eastAsia="Calibri"/>
        </w:rPr>
        <w:t>поселения</w:t>
      </w:r>
      <w:r w:rsidRPr="001A3451">
        <w:rPr>
          <w:rFonts w:eastAsia="Calibri"/>
        </w:rPr>
        <w:t xml:space="preserve"> разрабатывает и утверждает среднесрочный финансовый план </w:t>
      </w:r>
      <w:r>
        <w:rPr>
          <w:rFonts w:eastAsia="Calibri"/>
        </w:rPr>
        <w:t>поселения</w:t>
      </w:r>
      <w:r w:rsidRPr="001A3451">
        <w:rPr>
          <w:rFonts w:eastAsia="Calibri"/>
        </w:rPr>
        <w:t>.</w:t>
      </w:r>
    </w:p>
    <w:p w:rsidR="00E56674" w:rsidRPr="001A3451" w:rsidRDefault="00E56674" w:rsidP="00E56674">
      <w:pPr>
        <w:widowControl w:val="0"/>
        <w:adjustRightInd w:val="0"/>
        <w:ind w:firstLine="709"/>
        <w:jc w:val="both"/>
      </w:pPr>
      <w:r w:rsidRPr="001A3451">
        <w:t xml:space="preserve">3. Глава поселения вносит на рассмотрение Совета </w:t>
      </w:r>
      <w:r>
        <w:t>депутатов</w:t>
      </w:r>
      <w:r w:rsidRPr="001A3451">
        <w:t xml:space="preserve"> поселения проект решения о бюджете поселения в сроки, установленные решением Совета </w:t>
      </w:r>
      <w:r>
        <w:t>депутатов</w:t>
      </w:r>
      <w:r w:rsidRPr="001A3451">
        <w:t xml:space="preserve"> поселения, но не позднее 15 ноября текущего года.</w:t>
      </w:r>
    </w:p>
    <w:p w:rsidR="00E56674" w:rsidRPr="00D76A3C" w:rsidRDefault="00E56674" w:rsidP="00E56674">
      <w:pPr>
        <w:widowControl w:val="0"/>
        <w:adjustRightInd w:val="0"/>
        <w:ind w:firstLine="709"/>
        <w:jc w:val="both"/>
      </w:pPr>
      <w:r w:rsidRPr="001A3451">
        <w:t>Порядок рассмотрения проекта решения о бюджете поселения и его утверждения определяется решением</w:t>
      </w:r>
      <w:r w:rsidRPr="00D76A3C">
        <w:t xml:space="preserve"> Совета </w:t>
      </w:r>
      <w:r>
        <w:t>депутатов</w:t>
      </w:r>
      <w:r w:rsidRPr="00D76A3C">
        <w:t xml:space="preserve"> поселения в соответствии с требованиями Бюджетного кодекса Российской Федерации.</w:t>
      </w:r>
    </w:p>
    <w:p w:rsidR="00E56674" w:rsidRPr="00D76A3C" w:rsidRDefault="00E56674" w:rsidP="00E56674">
      <w:pPr>
        <w:widowControl w:val="0"/>
        <w:adjustRightInd w:val="0"/>
        <w:ind w:firstLine="709"/>
        <w:jc w:val="both"/>
      </w:pPr>
      <w:r w:rsidRPr="00D76A3C">
        <w:t xml:space="preserve">4. </w:t>
      </w:r>
      <w:proofErr w:type="gramStart"/>
      <w:r w:rsidRPr="00D76A3C">
        <w:t>Контроль за</w:t>
      </w:r>
      <w:proofErr w:type="gramEnd"/>
      <w:r w:rsidRPr="00D76A3C">
        <w:t xml:space="preserve"> исполнением бюджета осуществляется Советом </w:t>
      </w:r>
      <w:r>
        <w:t>депутатов сельского</w:t>
      </w:r>
      <w:r w:rsidRPr="00D76A3C">
        <w:t xml:space="preserve"> поселения в следующих формах:</w:t>
      </w:r>
    </w:p>
    <w:p w:rsidR="00E56674" w:rsidRPr="00D76A3C" w:rsidRDefault="00E56674" w:rsidP="00E56674">
      <w:pPr>
        <w:widowControl w:val="0"/>
        <w:adjustRightInd w:val="0"/>
        <w:ind w:firstLine="709"/>
        <w:jc w:val="both"/>
      </w:pPr>
      <w:r w:rsidRPr="00D76A3C">
        <w:t>1) предварительный контроль - в ходе обсуждения и утверждения проекта решения о бюджете и иных проектов решений по бюджетно-финансовым вопросам;</w:t>
      </w:r>
    </w:p>
    <w:p w:rsidR="00E56674" w:rsidRPr="00D76A3C" w:rsidRDefault="00E56674" w:rsidP="00E56674">
      <w:pPr>
        <w:widowControl w:val="0"/>
        <w:adjustRightInd w:val="0"/>
        <w:ind w:firstLine="709"/>
        <w:jc w:val="both"/>
      </w:pPr>
      <w:r w:rsidRPr="00D76A3C">
        <w:t>2) последующий контроль - в ходе рассмотрения и утверждения отчетов об исполнении бюджета.</w:t>
      </w:r>
    </w:p>
    <w:p w:rsidR="00E56674" w:rsidRPr="00D76A3C" w:rsidRDefault="00E56674" w:rsidP="00E56674">
      <w:pPr>
        <w:widowControl w:val="0"/>
        <w:adjustRightInd w:val="0"/>
        <w:ind w:firstLine="709"/>
        <w:jc w:val="both"/>
      </w:pPr>
      <w:r w:rsidRPr="00D76A3C">
        <w:t xml:space="preserve">5. Контроль Совета </w:t>
      </w:r>
      <w:r>
        <w:t>депутатов сельского</w:t>
      </w:r>
      <w:r w:rsidRPr="00D76A3C">
        <w:t xml:space="preserve"> поселения за исполнением бюджета предусматривает право Совета </w:t>
      </w:r>
      <w:r>
        <w:t>сельского</w:t>
      </w:r>
      <w:r w:rsidRPr="00D76A3C">
        <w:t xml:space="preserve"> поселения </w:t>
      </w:r>
      <w:proofErr w:type="gramStart"/>
      <w:r w:rsidRPr="00D76A3C">
        <w:t>на</w:t>
      </w:r>
      <w:proofErr w:type="gramEnd"/>
      <w:r w:rsidRPr="00D76A3C">
        <w:t>:</w:t>
      </w:r>
    </w:p>
    <w:p w:rsidR="00E56674" w:rsidRPr="00D76A3C" w:rsidRDefault="00E56674" w:rsidP="00E56674">
      <w:pPr>
        <w:widowControl w:val="0"/>
        <w:adjustRightInd w:val="0"/>
        <w:ind w:firstLine="709"/>
        <w:jc w:val="both"/>
      </w:pPr>
      <w:r w:rsidRPr="00D76A3C">
        <w:t>1) получение от администрации поселения необходимых сопроводительных материалов при утверждении бюджета поселения;</w:t>
      </w:r>
    </w:p>
    <w:p w:rsidR="00E56674" w:rsidRPr="00D76A3C" w:rsidRDefault="00E56674" w:rsidP="00E56674">
      <w:pPr>
        <w:widowControl w:val="0"/>
        <w:adjustRightInd w:val="0"/>
        <w:ind w:firstLine="709"/>
        <w:jc w:val="both"/>
      </w:pPr>
      <w:r w:rsidRPr="00D76A3C">
        <w:t>2) получение от финансового органа администрации поселения, оперативной информации об исполнении бюджета поселения;</w:t>
      </w:r>
    </w:p>
    <w:p w:rsidR="00E56674" w:rsidRPr="00D76A3C" w:rsidRDefault="00E56674" w:rsidP="00E56674">
      <w:pPr>
        <w:widowControl w:val="0"/>
        <w:adjustRightInd w:val="0"/>
        <w:ind w:firstLine="709"/>
        <w:jc w:val="both"/>
      </w:pPr>
      <w:r w:rsidRPr="00D76A3C">
        <w:t>3) утверждение (не утверждение) отчета об исполнении бюджета поселения;</w:t>
      </w:r>
    </w:p>
    <w:p w:rsidR="00E56674" w:rsidRPr="00D76A3C" w:rsidRDefault="00E56674" w:rsidP="00E56674">
      <w:pPr>
        <w:widowControl w:val="0"/>
        <w:adjustRightInd w:val="0"/>
        <w:ind w:firstLine="709"/>
        <w:jc w:val="both"/>
      </w:pPr>
      <w:r w:rsidRPr="00D76A3C">
        <w:t>4) создание собственных контрольных комиссий (контрольно-счетной комиссии);</w:t>
      </w:r>
    </w:p>
    <w:p w:rsidR="00E56674" w:rsidRPr="00D76A3C" w:rsidRDefault="00E56674" w:rsidP="00E56674">
      <w:pPr>
        <w:widowControl w:val="0"/>
        <w:adjustRightInd w:val="0"/>
        <w:ind w:firstLine="709"/>
        <w:jc w:val="both"/>
      </w:pPr>
      <w:r w:rsidRPr="00D76A3C">
        <w:t>5) вынесение оценки деятельности администрации поселения.</w:t>
      </w:r>
    </w:p>
    <w:p w:rsidR="00E56674" w:rsidRPr="00D76A3C" w:rsidRDefault="00E56674" w:rsidP="00E56674">
      <w:pPr>
        <w:widowControl w:val="0"/>
        <w:adjustRightInd w:val="0"/>
        <w:ind w:firstLine="709"/>
        <w:jc w:val="both"/>
      </w:pPr>
      <w:r w:rsidRPr="00D76A3C">
        <w:t xml:space="preserve">6. Глава </w:t>
      </w:r>
      <w:r>
        <w:t>сельского</w:t>
      </w:r>
      <w:r w:rsidRPr="00D76A3C">
        <w:t xml:space="preserve"> поселения осуществляет финансовый контроль за подведомственными распорядителями (получателями) бюджетных сре</w:t>
      </w:r>
      <w:proofErr w:type="gramStart"/>
      <w:r w:rsidRPr="00D76A3C">
        <w:t>дств в ч</w:t>
      </w:r>
      <w:proofErr w:type="gramEnd"/>
      <w:r w:rsidRPr="00D76A3C">
        <w:t>асти обеспечения правомерного, целевого, эффективного использования бюджетных средств.</w:t>
      </w:r>
    </w:p>
    <w:p w:rsidR="00E56674" w:rsidRPr="00D76A3C" w:rsidRDefault="00E56674" w:rsidP="00E56674">
      <w:pPr>
        <w:widowControl w:val="0"/>
        <w:adjustRightInd w:val="0"/>
        <w:ind w:firstLine="709"/>
        <w:jc w:val="both"/>
      </w:pPr>
      <w:r w:rsidRPr="00D76A3C">
        <w:t xml:space="preserve">Глава </w:t>
      </w:r>
      <w:proofErr w:type="gramStart"/>
      <w:r>
        <w:t>сельского</w:t>
      </w:r>
      <w:proofErr w:type="gramEnd"/>
      <w:r w:rsidRPr="00D76A3C">
        <w:t xml:space="preserve"> поселения вправе проводить проверки подведомственных распорядителей </w:t>
      </w:r>
      <w:r w:rsidRPr="00D76A3C">
        <w:lastRenderedPageBreak/>
        <w:t>(получателей) бюджетных средств и муниципальных унитарных предприятий.</w:t>
      </w:r>
    </w:p>
    <w:p w:rsidR="00E56674" w:rsidRPr="00D76A3C" w:rsidRDefault="00E56674" w:rsidP="00E56674">
      <w:pPr>
        <w:widowControl w:val="0"/>
        <w:adjustRightInd w:val="0"/>
        <w:ind w:firstLine="709"/>
        <w:jc w:val="both"/>
      </w:pPr>
      <w:r w:rsidRPr="00D76A3C">
        <w:t xml:space="preserve">7. Ежегодно не позднее 1 мая текущего года администрация поселения представляет Совету </w:t>
      </w:r>
      <w:r>
        <w:t>депутатов сельского</w:t>
      </w:r>
      <w:r w:rsidRPr="00D76A3C">
        <w:t xml:space="preserve"> поселения отчет об исполнении бюджета поселения, за отчетный финансовый год в форме проекта решения Совета </w:t>
      </w:r>
      <w:r>
        <w:t>депутатов сельского</w:t>
      </w:r>
      <w:r w:rsidRPr="00D76A3C">
        <w:t xml:space="preserve"> поселения.</w:t>
      </w:r>
    </w:p>
    <w:p w:rsidR="00995D36" w:rsidRDefault="00E56674" w:rsidP="00E56674">
      <w:pPr>
        <w:pStyle w:val="a9"/>
        <w:ind w:left="0" w:firstLine="709"/>
        <w:jc w:val="both"/>
      </w:pPr>
      <w:r w:rsidRPr="00D76A3C">
        <w:t xml:space="preserve">Порядок составления и рассмотрения проекта местного бюджета, утверждения и исполнения местного бюджета, осуществления </w:t>
      </w:r>
      <w:proofErr w:type="gramStart"/>
      <w:r w:rsidRPr="00D76A3C">
        <w:t>контроля за</w:t>
      </w:r>
      <w:proofErr w:type="gramEnd"/>
      <w:r w:rsidRPr="00D76A3C">
        <w:t xml:space="preserve"> его исполнением, составления и утверждения отчета об исполнении местного бюджета </w:t>
      </w:r>
      <w:r>
        <w:t xml:space="preserve">сельского поселения </w:t>
      </w:r>
      <w:r w:rsidRPr="00D76A3C">
        <w:t xml:space="preserve">устанавливается принимаемым в соответствии с Бюджетным кодексом Российской Федерации нормативным правовым актом Совета </w:t>
      </w:r>
      <w:r>
        <w:t>депутатов</w:t>
      </w:r>
      <w:r w:rsidRPr="00D76A3C">
        <w:t xml:space="preserve"> поселения.</w:t>
      </w:r>
    </w:p>
    <w:p w:rsidR="00E56674" w:rsidRPr="00A60DA5" w:rsidRDefault="00E56674" w:rsidP="00E56674">
      <w:pPr>
        <w:pStyle w:val="a9"/>
        <w:ind w:left="709"/>
        <w:jc w:val="both"/>
      </w:pPr>
    </w:p>
    <w:p w:rsidR="00995D36" w:rsidRPr="00A60DA5" w:rsidRDefault="00995D36" w:rsidP="0030487C">
      <w:pPr>
        <w:pStyle w:val="2"/>
        <w:spacing w:before="0" w:after="0"/>
        <w:ind w:firstLine="709"/>
      </w:pPr>
      <w:bookmarkStart w:id="54" w:name="_Toc412814831"/>
      <w:r w:rsidRPr="00A60DA5">
        <w:t xml:space="preserve">Статья </w:t>
      </w:r>
      <w:r w:rsidR="00E77417">
        <w:t>49</w:t>
      </w:r>
      <w:r w:rsidRPr="00A60DA5">
        <w:t>. Контрольно-счетный орган поселения</w:t>
      </w:r>
      <w:bookmarkEnd w:id="54"/>
    </w:p>
    <w:p w:rsidR="00995D36" w:rsidRPr="00A60DA5" w:rsidRDefault="00995D36" w:rsidP="0030487C">
      <w:pPr>
        <w:pStyle w:val="a9"/>
        <w:numPr>
          <w:ilvl w:val="0"/>
          <w:numId w:val="68"/>
        </w:numPr>
        <w:ind w:left="0" w:firstLine="709"/>
        <w:jc w:val="both"/>
      </w:pPr>
      <w:r w:rsidRPr="00A60DA5">
        <w:t>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995D36" w:rsidRPr="00A60DA5" w:rsidRDefault="00995D36" w:rsidP="0030487C">
      <w:pPr>
        <w:ind w:firstLine="709"/>
        <w:jc w:val="both"/>
      </w:pPr>
      <w:r w:rsidRPr="00A60DA5">
        <w:t xml:space="preserve">Контрольно-счетный орган поселения подотчетен Совету депутатов. Контрольно-счетный орган обладает организационной и функциональной </w:t>
      </w:r>
      <w:proofErr w:type="gramStart"/>
      <w:r w:rsidRPr="00A60DA5">
        <w:t>независимостью</w:t>
      </w:r>
      <w:proofErr w:type="gramEnd"/>
      <w:r w:rsidRPr="00A60DA5">
        <w:t xml:space="preserve"> и осуществляют свою деятельность самостоятельно.</w:t>
      </w:r>
    </w:p>
    <w:p w:rsidR="00995D36" w:rsidRPr="00A60DA5" w:rsidRDefault="00995D36" w:rsidP="0030487C">
      <w:pPr>
        <w:pStyle w:val="a9"/>
        <w:numPr>
          <w:ilvl w:val="0"/>
          <w:numId w:val="68"/>
        </w:numPr>
        <w:ind w:left="0" w:firstLine="709"/>
        <w:jc w:val="both"/>
      </w:pPr>
      <w:r w:rsidRPr="00A60DA5">
        <w:t>Контрольно-счетный орган поселения образуется в составе председателя, заместителя председателя контрольно-счетного органа поселения, аппарата контрольно-счетного органа поселения, а также должности аудиторов контрольно-счетного органа поселения.</w:t>
      </w:r>
    </w:p>
    <w:p w:rsidR="00995D36" w:rsidRPr="00A60DA5" w:rsidRDefault="00995D36" w:rsidP="0030487C">
      <w:pPr>
        <w:ind w:firstLine="709"/>
        <w:jc w:val="both"/>
      </w:pPr>
      <w:r w:rsidRPr="00A60DA5">
        <w:t>Срок полномочий председателя, заместителя председателя и аудиторов контрольно-счетного органа составляет 5 лет.</w:t>
      </w:r>
    </w:p>
    <w:p w:rsidR="00995D36" w:rsidRPr="00A60DA5" w:rsidRDefault="00995D36" w:rsidP="0030487C">
      <w:pPr>
        <w:pStyle w:val="a9"/>
        <w:numPr>
          <w:ilvl w:val="0"/>
          <w:numId w:val="68"/>
        </w:numPr>
        <w:ind w:left="0" w:firstLine="709"/>
        <w:jc w:val="both"/>
      </w:pPr>
      <w:r w:rsidRPr="00A60DA5">
        <w:t>Председатель, заместитель председателя и аудиторы контрольно-счетного органа поселения назначаются на должность Советом депутатов.</w:t>
      </w:r>
    </w:p>
    <w:p w:rsidR="00995D36" w:rsidRPr="00A60DA5" w:rsidRDefault="00995D36" w:rsidP="0030487C">
      <w:pPr>
        <w:ind w:firstLine="709"/>
        <w:jc w:val="both"/>
      </w:pPr>
      <w:r w:rsidRPr="00A60DA5">
        <w:t>Предложения о кандидатурах на должность председателя контрольно-счетного органа поселения вносятся в Совет депутатов.</w:t>
      </w:r>
    </w:p>
    <w:p w:rsidR="00995D36" w:rsidRPr="00A60DA5" w:rsidRDefault="00995D36" w:rsidP="0030487C">
      <w:pPr>
        <w:pStyle w:val="a9"/>
        <w:numPr>
          <w:ilvl w:val="0"/>
          <w:numId w:val="69"/>
        </w:numPr>
        <w:ind w:left="0" w:firstLine="709"/>
        <w:jc w:val="both"/>
      </w:pPr>
      <w:r w:rsidRPr="00A60DA5">
        <w:t>Председателем Совета депутатов;</w:t>
      </w:r>
    </w:p>
    <w:p w:rsidR="00995D36" w:rsidRPr="00A60DA5" w:rsidRDefault="00995D36" w:rsidP="0030487C">
      <w:pPr>
        <w:pStyle w:val="a9"/>
        <w:numPr>
          <w:ilvl w:val="0"/>
          <w:numId w:val="69"/>
        </w:numPr>
        <w:ind w:left="0" w:firstLine="709"/>
        <w:jc w:val="both"/>
      </w:pPr>
      <w:r w:rsidRPr="00A60DA5">
        <w:t>депутатами Совета депутатов - не менее 1/3 от установленного числа депутатов Совета депутатов;</w:t>
      </w:r>
    </w:p>
    <w:p w:rsidR="00995D36" w:rsidRPr="00A60DA5" w:rsidRDefault="00995D36" w:rsidP="0030487C">
      <w:pPr>
        <w:pStyle w:val="a9"/>
        <w:numPr>
          <w:ilvl w:val="0"/>
          <w:numId w:val="69"/>
        </w:numPr>
        <w:ind w:left="0" w:firstLine="709"/>
        <w:jc w:val="both"/>
      </w:pPr>
      <w:r w:rsidRPr="00A60DA5">
        <w:t>Главой поселения.</w:t>
      </w:r>
    </w:p>
    <w:p w:rsidR="00995D36" w:rsidRPr="00A60DA5" w:rsidRDefault="00995D36" w:rsidP="0030487C">
      <w:pPr>
        <w:ind w:firstLine="709"/>
        <w:jc w:val="both"/>
      </w:pPr>
      <w:r w:rsidRPr="00A60DA5">
        <w:t>Порядок внесения и рассмотрения кандидатур на должности председателя, заместителя председателя и аудиторов контрольно-счетного органа поселения устанавливается Регламентом Совета депутатов. В контрольно-счетном органе может быть образован коллегиальный орган (коллегия).</w:t>
      </w:r>
    </w:p>
    <w:p w:rsidR="00995D36" w:rsidRPr="00A60DA5" w:rsidRDefault="00995D36" w:rsidP="0030487C">
      <w:pPr>
        <w:pStyle w:val="a9"/>
        <w:numPr>
          <w:ilvl w:val="0"/>
          <w:numId w:val="68"/>
        </w:numPr>
        <w:ind w:left="0" w:firstLine="709"/>
        <w:jc w:val="both"/>
      </w:pPr>
      <w:r w:rsidRPr="00A60DA5">
        <w:t>Контрольно-счетный орган поселения осуществляет следующие основные полномочия:</w:t>
      </w:r>
    </w:p>
    <w:p w:rsidR="00995D36" w:rsidRPr="00A60DA5" w:rsidRDefault="00995D36" w:rsidP="0030487C">
      <w:pPr>
        <w:pStyle w:val="a9"/>
        <w:numPr>
          <w:ilvl w:val="0"/>
          <w:numId w:val="70"/>
        </w:numPr>
        <w:ind w:left="0" w:firstLine="709"/>
        <w:jc w:val="both"/>
      </w:pPr>
      <w:proofErr w:type="gramStart"/>
      <w:r w:rsidRPr="00A60DA5">
        <w:t>контроль за</w:t>
      </w:r>
      <w:proofErr w:type="gramEnd"/>
      <w:r w:rsidRPr="00A60DA5">
        <w:t xml:space="preserve"> исполнением местного бюджета;</w:t>
      </w:r>
    </w:p>
    <w:p w:rsidR="00995D36" w:rsidRPr="00A60DA5" w:rsidRDefault="00995D36" w:rsidP="0030487C">
      <w:pPr>
        <w:pStyle w:val="a9"/>
        <w:numPr>
          <w:ilvl w:val="0"/>
          <w:numId w:val="70"/>
        </w:numPr>
        <w:ind w:left="0" w:firstLine="709"/>
        <w:jc w:val="both"/>
      </w:pPr>
      <w:r w:rsidRPr="00A60DA5">
        <w:t>экспертиза проектов местного бюджета;</w:t>
      </w:r>
    </w:p>
    <w:p w:rsidR="00995D36" w:rsidRPr="00A60DA5" w:rsidRDefault="00995D36" w:rsidP="0030487C">
      <w:pPr>
        <w:pStyle w:val="a9"/>
        <w:numPr>
          <w:ilvl w:val="0"/>
          <w:numId w:val="70"/>
        </w:numPr>
        <w:ind w:left="0" w:firstLine="709"/>
        <w:jc w:val="both"/>
      </w:pPr>
      <w:r w:rsidRPr="00A60DA5">
        <w:t>внешняя проверка годового отчета об исполнении местного бюджета;</w:t>
      </w:r>
    </w:p>
    <w:p w:rsidR="00995D36" w:rsidRPr="00A60DA5" w:rsidRDefault="00995D36" w:rsidP="0030487C">
      <w:pPr>
        <w:pStyle w:val="a9"/>
        <w:numPr>
          <w:ilvl w:val="0"/>
          <w:numId w:val="70"/>
        </w:numPr>
        <w:ind w:left="0" w:firstLine="709"/>
        <w:jc w:val="both"/>
      </w:pPr>
      <w:r w:rsidRPr="00A60DA5">
        <w:lastRenderedPageBreak/>
        <w:t xml:space="preserve">организация и осуществление </w:t>
      </w:r>
      <w:proofErr w:type="gramStart"/>
      <w:r w:rsidRPr="00A60DA5">
        <w:t>контроля за</w:t>
      </w:r>
      <w:proofErr w:type="gramEnd"/>
      <w:r w:rsidRPr="00A60DA5">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r w:rsidRPr="00A94F84">
        <w:t>законодательством</w:t>
      </w:r>
      <w:r w:rsidRPr="00A60DA5">
        <w:t xml:space="preserve"> Российской Федерации;</w:t>
      </w:r>
    </w:p>
    <w:p w:rsidR="00995D36" w:rsidRPr="00A60DA5" w:rsidRDefault="00995D36" w:rsidP="0030487C">
      <w:pPr>
        <w:pStyle w:val="a9"/>
        <w:numPr>
          <w:ilvl w:val="0"/>
          <w:numId w:val="70"/>
        </w:numPr>
        <w:ind w:left="0" w:firstLine="709"/>
        <w:jc w:val="both"/>
      </w:pPr>
      <w:proofErr w:type="gramStart"/>
      <w:r w:rsidRPr="00A60DA5">
        <w:t>контроль за</w:t>
      </w:r>
      <w:proofErr w:type="gramEnd"/>
      <w:r w:rsidRPr="00A60DA5">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995D36" w:rsidRPr="00A60DA5" w:rsidRDefault="00995D36" w:rsidP="0030487C">
      <w:pPr>
        <w:pStyle w:val="a9"/>
        <w:numPr>
          <w:ilvl w:val="0"/>
          <w:numId w:val="70"/>
        </w:numPr>
        <w:ind w:left="0" w:firstLine="709"/>
        <w:jc w:val="both"/>
      </w:pPr>
      <w:r w:rsidRPr="00A60DA5">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w:t>
      </w:r>
      <w:proofErr w:type="gramStart"/>
      <w:r w:rsidRPr="00A60DA5">
        <w:t>ств др</w:t>
      </w:r>
      <w:proofErr w:type="gramEnd"/>
      <w:r w:rsidRPr="00A60DA5">
        <w:t>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995D36" w:rsidRPr="00A60DA5" w:rsidRDefault="00995D36" w:rsidP="0030487C">
      <w:pPr>
        <w:pStyle w:val="a9"/>
        <w:numPr>
          <w:ilvl w:val="0"/>
          <w:numId w:val="70"/>
        </w:numPr>
        <w:ind w:left="0" w:firstLine="709"/>
        <w:jc w:val="both"/>
      </w:pPr>
      <w:r w:rsidRPr="00A60DA5">
        <w:t>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995D36" w:rsidRPr="00A60DA5" w:rsidRDefault="00995D36" w:rsidP="0030487C">
      <w:pPr>
        <w:pStyle w:val="a9"/>
        <w:numPr>
          <w:ilvl w:val="0"/>
          <w:numId w:val="70"/>
        </w:numPr>
        <w:ind w:left="0" w:firstLine="709"/>
        <w:jc w:val="both"/>
      </w:pPr>
      <w:r w:rsidRPr="00A60DA5">
        <w:t>анализ бюджетного процесса в муниципальном образовании и подготовка предложений, направленных на его совершенствование;</w:t>
      </w:r>
    </w:p>
    <w:p w:rsidR="00995D36" w:rsidRPr="00A60DA5" w:rsidRDefault="00995D36" w:rsidP="0030487C">
      <w:pPr>
        <w:pStyle w:val="a9"/>
        <w:numPr>
          <w:ilvl w:val="0"/>
          <w:numId w:val="70"/>
        </w:numPr>
        <w:ind w:left="0" w:firstLine="709"/>
        <w:jc w:val="both"/>
      </w:pPr>
      <w:r w:rsidRPr="00A60DA5">
        <w:t>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и Главе муниципального образования;</w:t>
      </w:r>
    </w:p>
    <w:p w:rsidR="00995D36" w:rsidRPr="00A60DA5" w:rsidRDefault="00995D36" w:rsidP="0030487C">
      <w:pPr>
        <w:pStyle w:val="a9"/>
        <w:numPr>
          <w:ilvl w:val="0"/>
          <w:numId w:val="70"/>
        </w:numPr>
        <w:ind w:left="0" w:firstLine="709"/>
        <w:jc w:val="both"/>
      </w:pPr>
      <w:r w:rsidRPr="00A60DA5">
        <w:t>участие в пределах полномочий в мероприятиях, направленных на противодействие коррупции;</w:t>
      </w:r>
    </w:p>
    <w:p w:rsidR="00995D36" w:rsidRPr="00A60DA5" w:rsidRDefault="00995D36" w:rsidP="0030487C">
      <w:pPr>
        <w:pStyle w:val="a9"/>
        <w:numPr>
          <w:ilvl w:val="0"/>
          <w:numId w:val="70"/>
        </w:numPr>
        <w:ind w:left="0" w:firstLine="709"/>
        <w:jc w:val="both"/>
      </w:pPr>
      <w:r w:rsidRPr="00A60DA5">
        <w:t>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w:t>
      </w:r>
    </w:p>
    <w:p w:rsidR="00995D36" w:rsidRPr="00A60DA5" w:rsidRDefault="00995D36" w:rsidP="0030487C">
      <w:pPr>
        <w:pStyle w:val="a9"/>
        <w:numPr>
          <w:ilvl w:val="0"/>
          <w:numId w:val="68"/>
        </w:numPr>
        <w:ind w:left="0" w:firstLine="709"/>
        <w:jc w:val="both"/>
      </w:pPr>
      <w:r w:rsidRPr="00A60DA5">
        <w:t>Органы местного самоуправления и должностные лица местного самоуправления обязаны представлять в контрольно-счетный орган поселения по его требованию необходимую информацию и документы по вопросам, относящимся к их компетенции.</w:t>
      </w:r>
    </w:p>
    <w:p w:rsidR="00995D36" w:rsidRPr="00A60DA5" w:rsidRDefault="00995D36" w:rsidP="0030487C">
      <w:pPr>
        <w:pStyle w:val="a9"/>
        <w:numPr>
          <w:ilvl w:val="0"/>
          <w:numId w:val="68"/>
        </w:numPr>
        <w:ind w:left="0" w:firstLine="709"/>
        <w:jc w:val="both"/>
      </w:pPr>
      <w:r w:rsidRPr="00A60DA5">
        <w:t>Результаты проверок, осуществляемых контрольно-счетным органом поселения, подлежат опубликованию (обнародованию).</w:t>
      </w:r>
    </w:p>
    <w:p w:rsidR="00995D36" w:rsidRPr="00A60DA5" w:rsidRDefault="00995D36" w:rsidP="0030487C">
      <w:pPr>
        <w:pStyle w:val="a9"/>
        <w:numPr>
          <w:ilvl w:val="0"/>
          <w:numId w:val="68"/>
        </w:numPr>
        <w:ind w:left="0" w:firstLine="709"/>
        <w:jc w:val="both"/>
      </w:pPr>
      <w:r w:rsidRPr="00A60DA5">
        <w:t>Порядок организации и деятельности контрольно-счетного органа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контрольно-счетном органе.</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55" w:name="_Toc412814832"/>
      <w:r w:rsidRPr="00A60DA5">
        <w:t>Статья 5</w:t>
      </w:r>
      <w:r w:rsidR="00E77417">
        <w:t>0</w:t>
      </w:r>
      <w:r w:rsidRPr="00A60DA5">
        <w:t>. Муниципальный долг поселения</w:t>
      </w:r>
      <w:bookmarkEnd w:id="55"/>
    </w:p>
    <w:p w:rsidR="00995D36" w:rsidRPr="00A60DA5" w:rsidRDefault="00995D36" w:rsidP="0030487C">
      <w:pPr>
        <w:pStyle w:val="a9"/>
        <w:numPr>
          <w:ilvl w:val="0"/>
          <w:numId w:val="71"/>
        </w:numPr>
        <w:ind w:left="0" w:firstLine="709"/>
        <w:jc w:val="both"/>
      </w:pPr>
      <w:r w:rsidRPr="00A60DA5">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995D36" w:rsidRPr="00A60DA5" w:rsidRDefault="00995D36" w:rsidP="0030487C">
      <w:pPr>
        <w:ind w:firstLine="709"/>
        <w:jc w:val="both"/>
      </w:pPr>
      <w:r w:rsidRPr="00A60DA5">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995D36" w:rsidRPr="00A60DA5" w:rsidRDefault="00995D36" w:rsidP="0030487C">
      <w:pPr>
        <w:pStyle w:val="a9"/>
        <w:numPr>
          <w:ilvl w:val="0"/>
          <w:numId w:val="71"/>
        </w:numPr>
        <w:ind w:left="0" w:firstLine="709"/>
        <w:jc w:val="both"/>
      </w:pPr>
      <w:r w:rsidRPr="00A60DA5">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995D36" w:rsidRPr="00A60DA5" w:rsidRDefault="00995D36" w:rsidP="0030487C">
      <w:pPr>
        <w:ind w:firstLine="709"/>
        <w:jc w:val="both"/>
      </w:pPr>
      <w:r w:rsidRPr="00A60DA5">
        <w:t>От имени поселения право осуществления муниципальных внутренних заимствований принадлежит Администрации поселения.</w:t>
      </w:r>
    </w:p>
    <w:p w:rsidR="00995D36" w:rsidRPr="00A60DA5" w:rsidRDefault="00995D36" w:rsidP="0030487C">
      <w:pPr>
        <w:ind w:firstLine="709"/>
        <w:jc w:val="both"/>
      </w:pPr>
      <w:r w:rsidRPr="00A60DA5">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995D36" w:rsidRPr="00A60DA5" w:rsidRDefault="00995D36" w:rsidP="0030487C">
      <w:pPr>
        <w:pStyle w:val="a9"/>
        <w:numPr>
          <w:ilvl w:val="0"/>
          <w:numId w:val="71"/>
        </w:numPr>
        <w:ind w:left="0" w:firstLine="709"/>
        <w:jc w:val="both"/>
      </w:pPr>
      <w:r w:rsidRPr="00A60DA5">
        <w:lastRenderedPageBreak/>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95D36" w:rsidRPr="00A60DA5" w:rsidRDefault="00995D36" w:rsidP="0030487C">
      <w:pPr>
        <w:ind w:firstLine="709"/>
        <w:jc w:val="both"/>
      </w:pPr>
      <w:r w:rsidRPr="00A60DA5">
        <w:t>Общая сумма предоставленных гарантий включается в состав муниципального долга как вид долгового обязательства.</w:t>
      </w:r>
    </w:p>
    <w:p w:rsidR="00995D36" w:rsidRPr="00A60DA5" w:rsidRDefault="00995D36" w:rsidP="0030487C">
      <w:pPr>
        <w:pStyle w:val="a9"/>
        <w:numPr>
          <w:ilvl w:val="0"/>
          <w:numId w:val="71"/>
        </w:numPr>
        <w:ind w:left="0" w:firstLine="709"/>
        <w:jc w:val="both"/>
      </w:pPr>
      <w:proofErr w:type="gramStart"/>
      <w:r w:rsidRPr="00A60DA5">
        <w:t>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w:t>
      </w:r>
      <w:proofErr w:type="gramEnd"/>
    </w:p>
    <w:p w:rsidR="00995D36" w:rsidRPr="00A60DA5" w:rsidRDefault="00E56674" w:rsidP="0030487C">
      <w:pPr>
        <w:ind w:firstLine="709"/>
        <w:jc w:val="both"/>
      </w:pPr>
      <w:r>
        <w:rPr>
          <w:rFonts w:eastAsia="Calibri"/>
        </w:rPr>
        <w:t xml:space="preserve">Местная администрация по истечении сроков и в иных случаях, указанных в </w:t>
      </w:r>
      <w:hyperlink r:id="rId8" w:history="1">
        <w:r>
          <w:rPr>
            <w:rFonts w:eastAsia="Calibri"/>
            <w:color w:val="0000FF"/>
          </w:rPr>
          <w:t xml:space="preserve">пункте </w:t>
        </w:r>
      </w:hyperlink>
      <w:r>
        <w:rPr>
          <w:rFonts w:eastAsia="Calibri"/>
        </w:rPr>
        <w:t>4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995D36" w:rsidRPr="00A60DA5" w:rsidRDefault="00995D36" w:rsidP="0030487C">
      <w:pPr>
        <w:pStyle w:val="a9"/>
        <w:numPr>
          <w:ilvl w:val="0"/>
          <w:numId w:val="71"/>
        </w:numPr>
        <w:ind w:left="0" w:firstLine="709"/>
        <w:jc w:val="both"/>
      </w:pPr>
      <w:r w:rsidRPr="00A60DA5">
        <w:t>Учет и регистрация муниципальных долговых обязательств поселения осуществляются в муниципальной долговой книге поселения.</w:t>
      </w:r>
    </w:p>
    <w:p w:rsidR="00995D36" w:rsidRDefault="00995D36" w:rsidP="0030487C">
      <w:pPr>
        <w:pStyle w:val="a9"/>
        <w:numPr>
          <w:ilvl w:val="0"/>
          <w:numId w:val="71"/>
        </w:numPr>
        <w:ind w:left="0" w:firstLine="709"/>
        <w:jc w:val="both"/>
      </w:pPr>
      <w:r w:rsidRPr="00A60DA5">
        <w:t>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6D3A62" w:rsidRPr="00A60DA5" w:rsidRDefault="006D3A62" w:rsidP="0030487C">
      <w:pPr>
        <w:ind w:firstLine="709"/>
        <w:jc w:val="both"/>
      </w:pPr>
    </w:p>
    <w:p w:rsidR="00995D36" w:rsidRPr="00A60DA5" w:rsidRDefault="00995D36" w:rsidP="0030487C">
      <w:pPr>
        <w:pStyle w:val="1"/>
        <w:ind w:firstLine="709"/>
      </w:pPr>
      <w:bookmarkStart w:id="56" w:name="_Toc412814833"/>
      <w:r w:rsidRPr="00A60DA5">
        <w:t>Глава 7. Ответственность органов местного самоуправления и должностных лиц местного самоуправления</w:t>
      </w:r>
      <w:bookmarkEnd w:id="56"/>
    </w:p>
    <w:p w:rsidR="00DA1E52" w:rsidRDefault="00DA1E52" w:rsidP="0030487C">
      <w:pPr>
        <w:pStyle w:val="2"/>
        <w:spacing w:before="0" w:after="0"/>
        <w:ind w:firstLine="709"/>
      </w:pPr>
    </w:p>
    <w:p w:rsidR="00995D36" w:rsidRPr="00A60DA5" w:rsidRDefault="00E77417" w:rsidP="0030487C">
      <w:pPr>
        <w:pStyle w:val="2"/>
        <w:spacing w:before="0" w:after="0"/>
        <w:ind w:firstLine="709"/>
      </w:pPr>
      <w:bookmarkStart w:id="57" w:name="_Toc412814834"/>
      <w:r>
        <w:t>Статья 51</w:t>
      </w:r>
      <w:r w:rsidR="00995D36" w:rsidRPr="00A60DA5">
        <w:t>. Ответственность органов местного самоуправления и должностных лиц местного самоуправления</w:t>
      </w:r>
      <w:bookmarkEnd w:id="57"/>
    </w:p>
    <w:p w:rsidR="00995D36" w:rsidRPr="00A60DA5" w:rsidRDefault="00995D36" w:rsidP="0030487C">
      <w:pPr>
        <w:ind w:firstLine="709"/>
        <w:jc w:val="both"/>
      </w:pPr>
      <w:r w:rsidRPr="00A60DA5">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58" w:name="_Toc412814835"/>
      <w:r w:rsidRPr="00A60DA5">
        <w:t>Статья 5</w:t>
      </w:r>
      <w:r w:rsidR="00E77417">
        <w:t>2</w:t>
      </w:r>
      <w:r w:rsidRPr="00A60DA5">
        <w:t>. Ответственность депутатов Совета депутатов поселения, Главы поселения перед населением</w:t>
      </w:r>
      <w:bookmarkEnd w:id="58"/>
    </w:p>
    <w:p w:rsidR="00995D36" w:rsidRPr="00A60DA5" w:rsidRDefault="00995D36" w:rsidP="0030487C">
      <w:pPr>
        <w:ind w:firstLine="709"/>
        <w:jc w:val="both"/>
      </w:pPr>
      <w:r w:rsidRPr="00A60DA5">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№131-ФЗ.</w:t>
      </w:r>
    </w:p>
    <w:p w:rsidR="00DA1E52" w:rsidRDefault="00DA1E52" w:rsidP="0030487C">
      <w:pPr>
        <w:pStyle w:val="2"/>
        <w:spacing w:before="0" w:after="0"/>
        <w:ind w:firstLine="709"/>
      </w:pPr>
    </w:p>
    <w:p w:rsidR="00995D36" w:rsidRPr="00A60DA5" w:rsidRDefault="00E77417" w:rsidP="0030487C">
      <w:pPr>
        <w:pStyle w:val="2"/>
        <w:spacing w:before="0" w:after="0"/>
        <w:ind w:firstLine="709"/>
      </w:pPr>
      <w:bookmarkStart w:id="59" w:name="_Toc412814836"/>
      <w:r>
        <w:t>Статья 53</w:t>
      </w:r>
      <w:r w:rsidR="00995D36" w:rsidRPr="00A60DA5">
        <w:t>. Ответственность Совета депутатов поселения перед государством</w:t>
      </w:r>
      <w:bookmarkEnd w:id="59"/>
    </w:p>
    <w:p w:rsidR="00995D36" w:rsidRPr="00A60DA5" w:rsidRDefault="00995D36" w:rsidP="0030487C">
      <w:pPr>
        <w:pStyle w:val="a9"/>
        <w:numPr>
          <w:ilvl w:val="0"/>
          <w:numId w:val="72"/>
        </w:numPr>
        <w:ind w:left="0" w:firstLine="709"/>
        <w:jc w:val="both"/>
      </w:pPr>
      <w:r w:rsidRPr="00A60DA5">
        <w:t>В случае</w:t>
      </w:r>
      <w:proofErr w:type="gramStart"/>
      <w:r w:rsidRPr="00A60DA5">
        <w:t>,</w:t>
      </w:r>
      <w:proofErr w:type="gramEnd"/>
      <w:r w:rsidRPr="00A60DA5">
        <w:t xml:space="preserve">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995D36" w:rsidRPr="00A60DA5" w:rsidRDefault="00995D36" w:rsidP="0030487C">
      <w:pPr>
        <w:pStyle w:val="a9"/>
        <w:numPr>
          <w:ilvl w:val="0"/>
          <w:numId w:val="72"/>
        </w:numPr>
        <w:ind w:left="0" w:firstLine="709"/>
        <w:jc w:val="both"/>
      </w:pPr>
      <w:r w:rsidRPr="00A60DA5">
        <w:t>В случае</w:t>
      </w:r>
      <w:proofErr w:type="gramStart"/>
      <w:r w:rsidRPr="00A60DA5">
        <w:t>,</w:t>
      </w:r>
      <w:proofErr w:type="gramEnd"/>
      <w:r w:rsidRPr="00A60DA5">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w:t>
      </w:r>
      <w:r w:rsidRPr="00A60DA5">
        <w:lastRenderedPageBreak/>
        <w:t>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995D36" w:rsidRPr="00A60DA5" w:rsidRDefault="00995D36" w:rsidP="0030487C">
      <w:pPr>
        <w:pStyle w:val="a9"/>
        <w:numPr>
          <w:ilvl w:val="0"/>
          <w:numId w:val="72"/>
        </w:numPr>
        <w:ind w:left="0" w:firstLine="709"/>
        <w:jc w:val="both"/>
      </w:pPr>
      <w:r w:rsidRPr="00A60DA5">
        <w:t>В случае</w:t>
      </w:r>
      <w:proofErr w:type="gramStart"/>
      <w:r w:rsidRPr="00A60DA5">
        <w:t>,</w:t>
      </w:r>
      <w:proofErr w:type="gramEnd"/>
      <w:r w:rsidRPr="00A60DA5">
        <w:t xml:space="preserve">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995D36" w:rsidRPr="00A60DA5" w:rsidRDefault="00995D36" w:rsidP="0030487C">
      <w:pPr>
        <w:pStyle w:val="a9"/>
        <w:numPr>
          <w:ilvl w:val="0"/>
          <w:numId w:val="72"/>
        </w:numPr>
        <w:ind w:left="0" w:firstLine="709"/>
        <w:jc w:val="both"/>
      </w:pPr>
      <w:r w:rsidRPr="00A60DA5">
        <w:t>Полномочия Совета депутатов поселения прекращаются со дня вступления в силу республиканского закона о его роспуске.</w:t>
      </w:r>
    </w:p>
    <w:p w:rsidR="00DA1E52" w:rsidRDefault="00DA1E52" w:rsidP="0030487C">
      <w:pPr>
        <w:pStyle w:val="2"/>
        <w:spacing w:before="0" w:after="0"/>
        <w:ind w:firstLine="709"/>
      </w:pPr>
    </w:p>
    <w:p w:rsidR="00995D36" w:rsidRPr="00A60DA5" w:rsidRDefault="00E77417" w:rsidP="0030487C">
      <w:pPr>
        <w:pStyle w:val="2"/>
        <w:spacing w:before="0" w:after="0"/>
        <w:ind w:firstLine="709"/>
      </w:pPr>
      <w:bookmarkStart w:id="60" w:name="_Toc412814837"/>
      <w:r>
        <w:t>Статья 54</w:t>
      </w:r>
      <w:r w:rsidR="00995D36" w:rsidRPr="00A60DA5">
        <w:t>. Ответственность Главы поселения перед государством</w:t>
      </w:r>
      <w:bookmarkEnd w:id="60"/>
    </w:p>
    <w:p w:rsidR="00995D36" w:rsidRPr="00A60DA5" w:rsidRDefault="00995D36" w:rsidP="0030487C">
      <w:pPr>
        <w:pStyle w:val="a9"/>
        <w:numPr>
          <w:ilvl w:val="0"/>
          <w:numId w:val="73"/>
        </w:numPr>
        <w:ind w:left="0" w:firstLine="709"/>
        <w:jc w:val="both"/>
      </w:pPr>
      <w:r w:rsidRPr="00A60DA5">
        <w:t>Глава Республики Бурятия издает правовой акт об отрешении от должности Главы поселения в случае:</w:t>
      </w:r>
    </w:p>
    <w:p w:rsidR="00995D36" w:rsidRPr="00A60DA5" w:rsidRDefault="00995D36" w:rsidP="0030487C">
      <w:pPr>
        <w:pStyle w:val="a9"/>
        <w:numPr>
          <w:ilvl w:val="0"/>
          <w:numId w:val="74"/>
        </w:numPr>
        <w:ind w:left="0" w:firstLine="709"/>
        <w:jc w:val="both"/>
      </w:pPr>
      <w:proofErr w:type="gramStart"/>
      <w:r w:rsidRPr="00A60DA5">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w:t>
      </w:r>
      <w:proofErr w:type="gramEnd"/>
      <w:r w:rsidRPr="00A60DA5">
        <w:t xml:space="preserve"> суда;</w:t>
      </w:r>
    </w:p>
    <w:p w:rsidR="00995D36" w:rsidRPr="00A60DA5" w:rsidRDefault="00995D36" w:rsidP="0030487C">
      <w:pPr>
        <w:pStyle w:val="a9"/>
        <w:numPr>
          <w:ilvl w:val="0"/>
          <w:numId w:val="74"/>
        </w:numPr>
        <w:ind w:left="0" w:firstLine="709"/>
        <w:jc w:val="both"/>
      </w:pPr>
      <w:proofErr w:type="gramStart"/>
      <w:r w:rsidRPr="00A60DA5">
        <w:t>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 поселения</w:t>
      </w:r>
      <w:proofErr w:type="gramEnd"/>
      <w:r w:rsidRPr="00A60DA5">
        <w:t xml:space="preserve"> не принял в пределах своих полномочий мер по исполнению решения суда.</w:t>
      </w:r>
    </w:p>
    <w:p w:rsidR="00995D36" w:rsidRPr="00A60DA5" w:rsidRDefault="00995D36" w:rsidP="0030487C">
      <w:pPr>
        <w:pStyle w:val="a9"/>
        <w:numPr>
          <w:ilvl w:val="0"/>
          <w:numId w:val="73"/>
        </w:numPr>
        <w:ind w:left="0" w:firstLine="709"/>
        <w:jc w:val="both"/>
      </w:pPr>
      <w:r w:rsidRPr="00A60DA5">
        <w:t>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95D36" w:rsidRPr="00A60DA5" w:rsidRDefault="00995D36" w:rsidP="0030487C">
      <w:pPr>
        <w:pStyle w:val="a9"/>
        <w:numPr>
          <w:ilvl w:val="0"/>
          <w:numId w:val="73"/>
        </w:numPr>
        <w:ind w:left="0" w:firstLine="709"/>
        <w:jc w:val="both"/>
      </w:pPr>
      <w:r w:rsidRPr="00A60DA5">
        <w:t>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A1E52" w:rsidRDefault="00DA1E52" w:rsidP="0030487C">
      <w:pPr>
        <w:pStyle w:val="2"/>
        <w:spacing w:before="0" w:after="0"/>
        <w:ind w:firstLine="709"/>
      </w:pPr>
    </w:p>
    <w:p w:rsidR="00995D36" w:rsidRPr="00A60DA5" w:rsidRDefault="00E77417" w:rsidP="0030487C">
      <w:pPr>
        <w:pStyle w:val="2"/>
        <w:spacing w:before="0" w:after="0"/>
        <w:ind w:firstLine="709"/>
      </w:pPr>
      <w:bookmarkStart w:id="61" w:name="_Toc412814838"/>
      <w:r>
        <w:t>Статья 55</w:t>
      </w:r>
      <w:r w:rsidR="00995D36" w:rsidRPr="00A60DA5">
        <w:t>. Удаление Главы поселения в отставку</w:t>
      </w:r>
      <w:bookmarkEnd w:id="61"/>
    </w:p>
    <w:p w:rsidR="00995D36" w:rsidRPr="00A60DA5" w:rsidRDefault="00995D36" w:rsidP="0030487C">
      <w:pPr>
        <w:pStyle w:val="a9"/>
        <w:numPr>
          <w:ilvl w:val="0"/>
          <w:numId w:val="75"/>
        </w:numPr>
        <w:ind w:left="0" w:firstLine="709"/>
        <w:jc w:val="both"/>
      </w:pPr>
      <w:r w:rsidRPr="00A60DA5">
        <w:t>Совет депутатов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поселения или по инициативе Главы Республики Бурятия.</w:t>
      </w:r>
    </w:p>
    <w:p w:rsidR="00995D36" w:rsidRPr="00A60DA5" w:rsidRDefault="00995D36" w:rsidP="0030487C">
      <w:pPr>
        <w:pStyle w:val="a9"/>
        <w:numPr>
          <w:ilvl w:val="0"/>
          <w:numId w:val="75"/>
        </w:numPr>
        <w:ind w:left="0" w:firstLine="709"/>
        <w:jc w:val="both"/>
      </w:pPr>
      <w:r w:rsidRPr="00A60DA5">
        <w:t>Основаниями для удаления Главы поселения в отставку являются:</w:t>
      </w:r>
    </w:p>
    <w:p w:rsidR="00995D36" w:rsidRPr="00A60DA5" w:rsidRDefault="00995D36" w:rsidP="0030487C">
      <w:pPr>
        <w:pStyle w:val="a9"/>
        <w:numPr>
          <w:ilvl w:val="0"/>
          <w:numId w:val="76"/>
        </w:numPr>
        <w:ind w:left="0" w:firstLine="709"/>
        <w:jc w:val="both"/>
      </w:pPr>
      <w:r w:rsidRPr="00A60DA5">
        <w:t>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995D36" w:rsidRPr="00A60DA5" w:rsidRDefault="00995D36" w:rsidP="0030487C">
      <w:pPr>
        <w:pStyle w:val="a9"/>
        <w:numPr>
          <w:ilvl w:val="0"/>
          <w:numId w:val="76"/>
        </w:numPr>
        <w:ind w:left="0" w:firstLine="709"/>
        <w:jc w:val="both"/>
      </w:pPr>
      <w:proofErr w:type="gramStart"/>
      <w:r w:rsidRPr="00A60DA5">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roofErr w:type="gramEnd"/>
    </w:p>
    <w:p w:rsidR="00995D36" w:rsidRPr="00A60DA5" w:rsidRDefault="00995D36" w:rsidP="0030487C">
      <w:pPr>
        <w:pStyle w:val="a9"/>
        <w:numPr>
          <w:ilvl w:val="0"/>
          <w:numId w:val="76"/>
        </w:numPr>
        <w:ind w:left="0" w:firstLine="709"/>
        <w:jc w:val="both"/>
      </w:pPr>
      <w:r w:rsidRPr="00A60DA5">
        <w:lastRenderedPageBreak/>
        <w:t>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995D36" w:rsidRPr="00A60DA5" w:rsidRDefault="00995D36" w:rsidP="0030487C">
      <w:pPr>
        <w:pStyle w:val="a9"/>
        <w:numPr>
          <w:ilvl w:val="0"/>
          <w:numId w:val="76"/>
        </w:numPr>
        <w:ind w:left="0" w:firstLine="709"/>
        <w:jc w:val="both"/>
      </w:pPr>
      <w:r w:rsidRPr="00A60DA5">
        <w:t>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995D36" w:rsidRPr="00A60DA5" w:rsidRDefault="00995D36" w:rsidP="0030487C">
      <w:pPr>
        <w:pStyle w:val="a9"/>
        <w:numPr>
          <w:ilvl w:val="0"/>
          <w:numId w:val="76"/>
        </w:numPr>
        <w:ind w:left="0" w:firstLine="709"/>
        <w:jc w:val="both"/>
      </w:pPr>
      <w:proofErr w:type="gramStart"/>
      <w:r w:rsidRPr="00A60DA5">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и межконфессионального согласия</w:t>
      </w:r>
      <w:proofErr w:type="gramEnd"/>
      <w:r w:rsidRPr="00A60DA5">
        <w:t xml:space="preserve"> и способствовало возникновению межнациональных (межэтнических) и межконфессиональных конфликтов.</w:t>
      </w:r>
    </w:p>
    <w:p w:rsidR="00995D36" w:rsidRPr="00A60DA5" w:rsidRDefault="00995D36" w:rsidP="0030487C">
      <w:pPr>
        <w:pStyle w:val="a9"/>
        <w:numPr>
          <w:ilvl w:val="0"/>
          <w:numId w:val="75"/>
        </w:numPr>
        <w:ind w:left="0" w:firstLine="709"/>
        <w:jc w:val="both"/>
      </w:pPr>
      <w:r w:rsidRPr="00A60DA5">
        <w:t>Удаление Главы поселения наступает в порядке, установленном статьей 74.1 Федерального закона №131-ФЗ.</w:t>
      </w:r>
    </w:p>
    <w:p w:rsidR="00DA1E52" w:rsidRDefault="00DA1E52" w:rsidP="0030487C">
      <w:pPr>
        <w:pStyle w:val="2"/>
        <w:spacing w:before="0" w:after="0"/>
        <w:ind w:firstLine="709"/>
      </w:pPr>
    </w:p>
    <w:p w:rsidR="00995D36" w:rsidRPr="00A60DA5" w:rsidRDefault="00E77417" w:rsidP="0030487C">
      <w:pPr>
        <w:pStyle w:val="2"/>
        <w:spacing w:before="0" w:after="0"/>
        <w:ind w:firstLine="709"/>
      </w:pPr>
      <w:bookmarkStart w:id="62" w:name="_Toc412814839"/>
      <w:r>
        <w:t>Статья 56</w:t>
      </w:r>
      <w:r w:rsidR="00995D36" w:rsidRPr="00A60DA5">
        <w:t>. Временное осуществление органами государственной власти отдельных полномочий органов местного самоуправления</w:t>
      </w:r>
      <w:bookmarkEnd w:id="62"/>
    </w:p>
    <w:p w:rsidR="00DA1E52" w:rsidRDefault="00DA1E52" w:rsidP="0030487C">
      <w:pPr>
        <w:ind w:firstLine="709"/>
        <w:jc w:val="both"/>
      </w:pPr>
    </w:p>
    <w:p w:rsidR="00995D36" w:rsidRPr="00A60DA5" w:rsidRDefault="00995D36" w:rsidP="0030487C">
      <w:pPr>
        <w:ind w:firstLine="709"/>
        <w:jc w:val="both"/>
      </w:pPr>
      <w:r w:rsidRPr="00A60DA5">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DA1E52" w:rsidRDefault="00DA1E52" w:rsidP="0030487C">
      <w:pPr>
        <w:pStyle w:val="2"/>
        <w:spacing w:before="0" w:after="0"/>
        <w:ind w:firstLine="709"/>
      </w:pPr>
    </w:p>
    <w:p w:rsidR="00995D36" w:rsidRPr="00A60DA5" w:rsidRDefault="00995D36" w:rsidP="0030487C">
      <w:pPr>
        <w:pStyle w:val="2"/>
        <w:spacing w:before="0" w:after="0"/>
        <w:ind w:firstLine="709"/>
      </w:pPr>
      <w:bookmarkStart w:id="63" w:name="_Toc412814840"/>
      <w:r w:rsidRPr="00A60DA5">
        <w:t>Статья 5</w:t>
      </w:r>
      <w:r w:rsidR="00E77417">
        <w:t>7</w:t>
      </w:r>
      <w:r w:rsidRPr="00A60DA5">
        <w:t>. Ответственность органов местного самоуправления и должностных лиц местного самоуправления перед физическими и юридическими лицами</w:t>
      </w:r>
      <w:bookmarkEnd w:id="63"/>
    </w:p>
    <w:p w:rsidR="00DA1E52" w:rsidRDefault="00DA1E52" w:rsidP="0030487C">
      <w:pPr>
        <w:ind w:firstLine="709"/>
        <w:jc w:val="both"/>
      </w:pPr>
    </w:p>
    <w:p w:rsidR="00995D36" w:rsidRDefault="00995D36" w:rsidP="0030487C">
      <w:pPr>
        <w:ind w:firstLine="709"/>
        <w:jc w:val="both"/>
      </w:pPr>
      <w:r w:rsidRPr="00A60DA5">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D3A62" w:rsidRPr="00A60DA5" w:rsidRDefault="006D3A62" w:rsidP="0030487C">
      <w:pPr>
        <w:ind w:firstLine="709"/>
        <w:jc w:val="both"/>
      </w:pPr>
    </w:p>
    <w:p w:rsidR="00995D36" w:rsidRDefault="00995D36" w:rsidP="0030487C">
      <w:pPr>
        <w:pStyle w:val="1"/>
        <w:ind w:firstLine="709"/>
      </w:pPr>
      <w:bookmarkStart w:id="64" w:name="_Toc412814841"/>
      <w:r w:rsidRPr="00A60DA5">
        <w:t>Глава 8. Заключительные и переходные положения</w:t>
      </w:r>
      <w:bookmarkEnd w:id="64"/>
    </w:p>
    <w:p w:rsidR="00E56674" w:rsidRPr="00E56674" w:rsidRDefault="00E56674" w:rsidP="00E56674"/>
    <w:p w:rsidR="00995D36" w:rsidRDefault="00995D36" w:rsidP="0030487C">
      <w:pPr>
        <w:pStyle w:val="2"/>
        <w:spacing w:before="0" w:after="0"/>
        <w:ind w:firstLine="709"/>
      </w:pPr>
      <w:bookmarkStart w:id="65" w:name="_Toc412814842"/>
      <w:r w:rsidRPr="00A60DA5">
        <w:t>Ста</w:t>
      </w:r>
      <w:r w:rsidR="00E77417">
        <w:t>тья 58</w:t>
      </w:r>
      <w:r w:rsidRPr="00A60DA5">
        <w:t>. Вступление в силу настоящего Устава</w:t>
      </w:r>
      <w:bookmarkEnd w:id="65"/>
    </w:p>
    <w:p w:rsidR="00E56674" w:rsidRPr="00E56674" w:rsidRDefault="00E56674" w:rsidP="00E56674"/>
    <w:p w:rsidR="00995D36" w:rsidRPr="00A60DA5" w:rsidRDefault="00995D36" w:rsidP="0030487C">
      <w:pPr>
        <w:pStyle w:val="a9"/>
        <w:numPr>
          <w:ilvl w:val="0"/>
          <w:numId w:val="77"/>
        </w:numPr>
        <w:ind w:left="0" w:firstLine="709"/>
        <w:jc w:val="both"/>
      </w:pPr>
      <w:r w:rsidRPr="00A60DA5">
        <w:t>Настоящий Устав вступает в силу со дня официального обнародования (опубликования) произведенного после его государственной регистрации.</w:t>
      </w:r>
    </w:p>
    <w:p w:rsidR="00995D36" w:rsidRPr="00A60DA5" w:rsidRDefault="00E56674" w:rsidP="0030487C">
      <w:pPr>
        <w:pStyle w:val="a9"/>
        <w:numPr>
          <w:ilvl w:val="0"/>
          <w:numId w:val="77"/>
        </w:numPr>
        <w:ind w:left="0" w:firstLine="709"/>
        <w:jc w:val="both"/>
      </w:pPr>
      <w:r>
        <w:t>Пункт 3 части 3 статьи 15 настоящего Устава</w:t>
      </w:r>
      <w:r w:rsidRPr="00A60DA5">
        <w:t xml:space="preserve"> вступает в силу с </w:t>
      </w:r>
      <w:r>
        <w:t>0</w:t>
      </w:r>
      <w:r w:rsidRPr="00A60DA5">
        <w:t>1</w:t>
      </w:r>
      <w:r>
        <w:t>.03.</w:t>
      </w:r>
      <w:r w:rsidRPr="00A60DA5">
        <w:t>2015</w:t>
      </w:r>
      <w:r>
        <w:t xml:space="preserve"> (в части слов «за исключением случаев, предусмотренных Градостроительным </w:t>
      </w:r>
      <w:hyperlink r:id="rId9" w:history="1">
        <w:r>
          <w:rPr>
            <w:color w:val="0000FF"/>
          </w:rPr>
          <w:t>кодексом</w:t>
        </w:r>
      </w:hyperlink>
      <w:r>
        <w:t xml:space="preserve"> Российской Федерации</w:t>
      </w:r>
      <w:proofErr w:type="gramStart"/>
      <w:r>
        <w:t>,)</w:t>
      </w:r>
      <w:r w:rsidR="00995D36" w:rsidRPr="00A60DA5">
        <w:t>.</w:t>
      </w:r>
      <w:proofErr w:type="gramEnd"/>
    </w:p>
    <w:p w:rsidR="00995D36" w:rsidRPr="00A60DA5" w:rsidRDefault="00995D36" w:rsidP="0030487C">
      <w:pPr>
        <w:ind w:firstLine="709"/>
        <w:jc w:val="both"/>
      </w:pPr>
    </w:p>
    <w:p w:rsidR="00995D36" w:rsidRPr="00A60DA5" w:rsidRDefault="00995D36" w:rsidP="0030487C">
      <w:pPr>
        <w:ind w:firstLine="709"/>
        <w:jc w:val="both"/>
      </w:pPr>
    </w:p>
    <w:p w:rsidR="00995D36" w:rsidRPr="00A60DA5" w:rsidRDefault="00995D36" w:rsidP="0030487C">
      <w:pPr>
        <w:ind w:firstLine="709"/>
        <w:jc w:val="both"/>
      </w:pPr>
      <w:r w:rsidRPr="00A60DA5">
        <w:t>Глава сельского поселения «</w:t>
      </w:r>
      <w:proofErr w:type="spellStart"/>
      <w:r w:rsidRPr="00A60DA5">
        <w:t>Танхойское</w:t>
      </w:r>
      <w:proofErr w:type="spellEnd"/>
      <w:r w:rsidRPr="00A60DA5">
        <w:t>»                                                         Бобров П.А.</w:t>
      </w:r>
    </w:p>
    <w:p w:rsidR="00995D36" w:rsidRPr="00A60DA5" w:rsidRDefault="00995D36" w:rsidP="0030487C">
      <w:pPr>
        <w:ind w:firstLine="709"/>
        <w:jc w:val="both"/>
      </w:pPr>
    </w:p>
    <w:sectPr w:rsidR="00995D36" w:rsidRPr="00A60DA5" w:rsidSect="003D6AE4">
      <w:headerReference w:type="default" r:id="rId10"/>
      <w:footerReference w:type="default" r:id="rId11"/>
      <w:pgSz w:w="11906" w:h="16838" w:code="9"/>
      <w:pgMar w:top="1134" w:right="567" w:bottom="1134" w:left="1134" w:header="510" w:footer="51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A81" w:rsidRDefault="00356A81" w:rsidP="00643570">
      <w:r>
        <w:separator/>
      </w:r>
    </w:p>
  </w:endnote>
  <w:endnote w:type="continuationSeparator" w:id="0">
    <w:p w:rsidR="00356A81" w:rsidRDefault="00356A81" w:rsidP="00643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OpenSymbol">
    <w:altName w:val="Arial Unicode MS"/>
    <w:charset w:val="02"/>
    <w:family w:val="auto"/>
    <w:pitch w:val="default"/>
    <w:sig w:usb0="00000000" w:usb1="00000000" w:usb2="00000000" w:usb3="00000000" w:csb0="00000000" w:csb1="00000000"/>
  </w:font>
  <w:font w:name="Century Schoolbook L">
    <w:altName w:val="Times New Roman"/>
    <w:charset w:val="01"/>
    <w:family w:val="roman"/>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18747"/>
      <w:docPartObj>
        <w:docPartGallery w:val="Page Numbers (Bottom of Page)"/>
        <w:docPartUnique/>
      </w:docPartObj>
    </w:sdtPr>
    <w:sdtEndPr>
      <w:rPr>
        <w:b/>
        <w:sz w:val="20"/>
        <w:szCs w:val="20"/>
      </w:rPr>
    </w:sdtEndPr>
    <w:sdtContent>
      <w:p w:rsidR="001B5B31" w:rsidRPr="008D732C" w:rsidRDefault="008D732C" w:rsidP="001B5B31">
        <w:pPr>
          <w:pStyle w:val="afb"/>
          <w:pBdr>
            <w:top w:val="single" w:sz="4" w:space="1" w:color="auto"/>
          </w:pBdr>
          <w:ind w:left="-1134" w:right="-567"/>
          <w:jc w:val="center"/>
          <w:rPr>
            <w:b/>
            <w:sz w:val="20"/>
            <w:szCs w:val="20"/>
          </w:rPr>
        </w:pPr>
        <w:r w:rsidRPr="008D732C">
          <w:rPr>
            <w:b/>
          </w:rPr>
          <w:t xml:space="preserve">- </w:t>
        </w:r>
        <w:r w:rsidR="00B85D9C" w:rsidRPr="008D732C">
          <w:rPr>
            <w:b/>
            <w:sz w:val="20"/>
            <w:szCs w:val="20"/>
          </w:rPr>
          <w:fldChar w:fldCharType="begin"/>
        </w:r>
        <w:r w:rsidR="001B5B31" w:rsidRPr="008D732C">
          <w:rPr>
            <w:b/>
            <w:sz w:val="20"/>
            <w:szCs w:val="20"/>
          </w:rPr>
          <w:instrText xml:space="preserve"> PAGE   \* MERGEFORMAT </w:instrText>
        </w:r>
        <w:r w:rsidR="00B85D9C" w:rsidRPr="008D732C">
          <w:rPr>
            <w:b/>
            <w:sz w:val="20"/>
            <w:szCs w:val="20"/>
          </w:rPr>
          <w:fldChar w:fldCharType="separate"/>
        </w:r>
        <w:r w:rsidR="00836977">
          <w:rPr>
            <w:b/>
            <w:noProof/>
            <w:sz w:val="20"/>
            <w:szCs w:val="20"/>
          </w:rPr>
          <w:t>4</w:t>
        </w:r>
        <w:r w:rsidR="00B85D9C" w:rsidRPr="008D732C">
          <w:rPr>
            <w:b/>
            <w:sz w:val="20"/>
            <w:szCs w:val="20"/>
          </w:rPr>
          <w:fldChar w:fldCharType="end"/>
        </w:r>
        <w:r w:rsidRPr="008D732C">
          <w:rPr>
            <w:b/>
            <w:sz w:val="20"/>
            <w:szCs w:val="20"/>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A81" w:rsidRDefault="00356A81" w:rsidP="00643570">
      <w:r>
        <w:separator/>
      </w:r>
    </w:p>
  </w:footnote>
  <w:footnote w:type="continuationSeparator" w:id="0">
    <w:p w:rsidR="00356A81" w:rsidRDefault="00356A81" w:rsidP="006435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B31" w:rsidRPr="008D732C" w:rsidRDefault="001B5B31" w:rsidP="001B5B31">
    <w:pPr>
      <w:pStyle w:val="afc"/>
      <w:pBdr>
        <w:bottom w:val="single" w:sz="4" w:space="1" w:color="auto"/>
      </w:pBdr>
      <w:ind w:left="-1134" w:right="-567"/>
      <w:jc w:val="center"/>
      <w:rPr>
        <w:b/>
        <w:sz w:val="16"/>
        <w:szCs w:val="16"/>
      </w:rPr>
    </w:pPr>
    <w:r w:rsidRPr="008D732C">
      <w:rPr>
        <w:b/>
        <w:sz w:val="16"/>
        <w:szCs w:val="16"/>
      </w:rPr>
      <w:t xml:space="preserve">Устав МО СП </w:t>
    </w:r>
    <w:r w:rsidRPr="008D732C">
      <w:rPr>
        <w:rFonts w:hint="eastAsia"/>
        <w:b/>
        <w:sz w:val="16"/>
        <w:szCs w:val="16"/>
      </w:rPr>
      <w:t>«</w:t>
    </w:r>
    <w:proofErr w:type="spellStart"/>
    <w:r w:rsidRPr="008D732C">
      <w:rPr>
        <w:b/>
        <w:sz w:val="16"/>
        <w:szCs w:val="16"/>
      </w:rPr>
      <w:t>Танхойское</w:t>
    </w:r>
    <w:proofErr w:type="spellEnd"/>
    <w:r w:rsidRPr="008D732C">
      <w:rPr>
        <w:rFonts w:hint="eastAsia"/>
        <w:b/>
        <w:sz w:val="16"/>
        <w:szCs w:val="16"/>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7AF"/>
    <w:multiLevelType w:val="hybridMultilevel"/>
    <w:tmpl w:val="9D8C883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44BC612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AA7346"/>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5D22E3"/>
    <w:multiLevelType w:val="hybridMultilevel"/>
    <w:tmpl w:val="F8348F98"/>
    <w:lvl w:ilvl="0" w:tplc="99C6C48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4B4A79"/>
    <w:multiLevelType w:val="multilevel"/>
    <w:tmpl w:val="0419001F"/>
    <w:numStyleLink w:val="a"/>
  </w:abstractNum>
  <w:abstractNum w:abstractNumId="4">
    <w:nsid w:val="055E16C1"/>
    <w:multiLevelType w:val="hybridMultilevel"/>
    <w:tmpl w:val="7458EF7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EC5296"/>
    <w:multiLevelType w:val="hybridMultilevel"/>
    <w:tmpl w:val="FD8448F8"/>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CE317E9"/>
    <w:multiLevelType w:val="hybridMultilevel"/>
    <w:tmpl w:val="7340F7B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E5913CD"/>
    <w:multiLevelType w:val="hybridMultilevel"/>
    <w:tmpl w:val="FB720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44BC612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5F76166"/>
    <w:multiLevelType w:val="multilevel"/>
    <w:tmpl w:val="AF74841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754739"/>
    <w:multiLevelType w:val="hybridMultilevel"/>
    <w:tmpl w:val="16A8B41E"/>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AC82A3F"/>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D130F8E"/>
    <w:multiLevelType w:val="hybridMultilevel"/>
    <w:tmpl w:val="625CF852"/>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F9A00DC"/>
    <w:multiLevelType w:val="hybridMultilevel"/>
    <w:tmpl w:val="74DA6B9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44BC612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FA11FC7"/>
    <w:multiLevelType w:val="hybridMultilevel"/>
    <w:tmpl w:val="929CE390"/>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5C0120"/>
    <w:multiLevelType w:val="hybridMultilevel"/>
    <w:tmpl w:val="EDB25C7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3507DCC"/>
    <w:multiLevelType w:val="hybridMultilevel"/>
    <w:tmpl w:val="B93E047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4A04C27"/>
    <w:multiLevelType w:val="hybridMultilevel"/>
    <w:tmpl w:val="088A1A72"/>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57A5FAE"/>
    <w:multiLevelType w:val="multilevel"/>
    <w:tmpl w:val="AF74841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641393B"/>
    <w:multiLevelType w:val="multilevel"/>
    <w:tmpl w:val="0419001F"/>
    <w:numStyleLink w:val="a"/>
  </w:abstractNum>
  <w:abstractNum w:abstractNumId="19">
    <w:nsid w:val="293D5470"/>
    <w:multiLevelType w:val="hybridMultilevel"/>
    <w:tmpl w:val="4A2021A4"/>
    <w:lvl w:ilvl="0" w:tplc="0419000F">
      <w:start w:val="1"/>
      <w:numFmt w:val="decimal"/>
      <w:lvlText w:val="%1."/>
      <w:lvlJc w:val="left"/>
      <w:pPr>
        <w:ind w:left="360" w:hanging="360"/>
      </w:pPr>
    </w:lvl>
    <w:lvl w:ilvl="1" w:tplc="04190019">
      <w:start w:val="1"/>
      <w:numFmt w:val="lowerLetter"/>
      <w:lvlText w:val="%2."/>
      <w:lvlJc w:val="left"/>
      <w:pPr>
        <w:ind w:left="-720" w:hanging="360"/>
      </w:pPr>
    </w:lvl>
    <w:lvl w:ilvl="2" w:tplc="0419001B">
      <w:start w:val="1"/>
      <w:numFmt w:val="lowerRoman"/>
      <w:lvlText w:val="%3."/>
      <w:lvlJc w:val="right"/>
      <w:pPr>
        <w:ind w:left="0" w:hanging="180"/>
      </w:pPr>
    </w:lvl>
    <w:lvl w:ilvl="3" w:tplc="0419000F">
      <w:start w:val="1"/>
      <w:numFmt w:val="decimal"/>
      <w:lvlText w:val="%4."/>
      <w:lvlJc w:val="left"/>
      <w:pPr>
        <w:ind w:left="720" w:hanging="360"/>
      </w:pPr>
    </w:lvl>
    <w:lvl w:ilvl="4" w:tplc="04190019" w:tentative="1">
      <w:start w:val="1"/>
      <w:numFmt w:val="lowerLetter"/>
      <w:lvlText w:val="%5."/>
      <w:lvlJc w:val="left"/>
      <w:pPr>
        <w:ind w:left="1440" w:hanging="360"/>
      </w:pPr>
    </w:lvl>
    <w:lvl w:ilvl="5" w:tplc="0419001B" w:tentative="1">
      <w:start w:val="1"/>
      <w:numFmt w:val="lowerRoman"/>
      <w:lvlText w:val="%6."/>
      <w:lvlJc w:val="right"/>
      <w:pPr>
        <w:ind w:left="2160" w:hanging="180"/>
      </w:pPr>
    </w:lvl>
    <w:lvl w:ilvl="6" w:tplc="0419000F" w:tentative="1">
      <w:start w:val="1"/>
      <w:numFmt w:val="decimal"/>
      <w:lvlText w:val="%7."/>
      <w:lvlJc w:val="left"/>
      <w:pPr>
        <w:ind w:left="2880" w:hanging="360"/>
      </w:pPr>
    </w:lvl>
    <w:lvl w:ilvl="7" w:tplc="04190019" w:tentative="1">
      <w:start w:val="1"/>
      <w:numFmt w:val="lowerLetter"/>
      <w:lvlText w:val="%8."/>
      <w:lvlJc w:val="left"/>
      <w:pPr>
        <w:ind w:left="3600" w:hanging="360"/>
      </w:pPr>
    </w:lvl>
    <w:lvl w:ilvl="8" w:tplc="0419001B" w:tentative="1">
      <w:start w:val="1"/>
      <w:numFmt w:val="lowerRoman"/>
      <w:lvlText w:val="%9."/>
      <w:lvlJc w:val="right"/>
      <w:pPr>
        <w:ind w:left="4320" w:hanging="180"/>
      </w:pPr>
    </w:lvl>
  </w:abstractNum>
  <w:abstractNum w:abstractNumId="20">
    <w:nsid w:val="2AC744D6"/>
    <w:multiLevelType w:val="hybridMultilevel"/>
    <w:tmpl w:val="3948ED1E"/>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B0179D0"/>
    <w:multiLevelType w:val="hybridMultilevel"/>
    <w:tmpl w:val="C4EC46C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44BC612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B330CA6"/>
    <w:multiLevelType w:val="hybridMultilevel"/>
    <w:tmpl w:val="C63EB71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C044274"/>
    <w:multiLevelType w:val="hybridMultilevel"/>
    <w:tmpl w:val="3844D2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D1F3091"/>
    <w:multiLevelType w:val="hybridMultilevel"/>
    <w:tmpl w:val="9C329338"/>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E0D5A05"/>
    <w:multiLevelType w:val="hybridMultilevel"/>
    <w:tmpl w:val="84145D52"/>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0F03187"/>
    <w:multiLevelType w:val="multilevel"/>
    <w:tmpl w:val="0419001F"/>
    <w:numStyleLink w:val="a"/>
  </w:abstractNum>
  <w:abstractNum w:abstractNumId="27">
    <w:nsid w:val="31FC42CF"/>
    <w:multiLevelType w:val="hybridMultilevel"/>
    <w:tmpl w:val="85B4E3FA"/>
    <w:lvl w:ilvl="0" w:tplc="5EA44A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F4028B"/>
    <w:multiLevelType w:val="multilevel"/>
    <w:tmpl w:val="0419001F"/>
    <w:numStyleLink w:val="a"/>
  </w:abstractNum>
  <w:abstractNum w:abstractNumId="29">
    <w:nsid w:val="34544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4D9240C"/>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36BF7E28"/>
    <w:multiLevelType w:val="hybridMultilevel"/>
    <w:tmpl w:val="8F38FC6C"/>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386258AB"/>
    <w:multiLevelType w:val="multilevel"/>
    <w:tmpl w:val="AF74841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8A95F38"/>
    <w:multiLevelType w:val="hybridMultilevel"/>
    <w:tmpl w:val="C7C8CFD4"/>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6A0A7CAE">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3E26055D"/>
    <w:multiLevelType w:val="hybridMultilevel"/>
    <w:tmpl w:val="F8348F98"/>
    <w:lvl w:ilvl="0" w:tplc="99C6C48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3F986E8D"/>
    <w:multiLevelType w:val="multilevel"/>
    <w:tmpl w:val="AF74841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0EA08A4"/>
    <w:multiLevelType w:val="hybridMultilevel"/>
    <w:tmpl w:val="683E80F4"/>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41CF747D"/>
    <w:multiLevelType w:val="hybridMultilevel"/>
    <w:tmpl w:val="9B604628"/>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4B16A28"/>
    <w:multiLevelType w:val="hybridMultilevel"/>
    <w:tmpl w:val="A4D27B8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49725921"/>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4B2A48BF"/>
    <w:multiLevelType w:val="hybridMultilevel"/>
    <w:tmpl w:val="6AE2C536"/>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4B3501FF"/>
    <w:multiLevelType w:val="hybridMultilevel"/>
    <w:tmpl w:val="87A2FC4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CE951AD"/>
    <w:multiLevelType w:val="hybridMultilevel"/>
    <w:tmpl w:val="60B444FC"/>
    <w:lvl w:ilvl="0" w:tplc="99C6C4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8F2789"/>
    <w:multiLevelType w:val="hybridMultilevel"/>
    <w:tmpl w:val="442CCD1C"/>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50244E0A"/>
    <w:multiLevelType w:val="multilevel"/>
    <w:tmpl w:val="24B227D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0E106C5"/>
    <w:multiLevelType w:val="hybridMultilevel"/>
    <w:tmpl w:val="F8348F98"/>
    <w:lvl w:ilvl="0" w:tplc="99C6C48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56360C3E"/>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56D16835"/>
    <w:multiLevelType w:val="multilevel"/>
    <w:tmpl w:val="AF74841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71C1957"/>
    <w:multiLevelType w:val="multilevel"/>
    <w:tmpl w:val="0419001F"/>
    <w:numStyleLink w:val="a"/>
  </w:abstractNum>
  <w:abstractNum w:abstractNumId="49">
    <w:nsid w:val="585757E7"/>
    <w:multiLevelType w:val="multilevel"/>
    <w:tmpl w:val="AF74841E"/>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8B02257"/>
    <w:multiLevelType w:val="hybridMultilevel"/>
    <w:tmpl w:val="9D8C883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44BC612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59A563AF"/>
    <w:multiLevelType w:val="hybridMultilevel"/>
    <w:tmpl w:val="78E085B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5B96600C"/>
    <w:multiLevelType w:val="hybridMultilevel"/>
    <w:tmpl w:val="2B4678A6"/>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5F963917"/>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60D5223D"/>
    <w:multiLevelType w:val="hybridMultilevel"/>
    <w:tmpl w:val="7D48A9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61024C08"/>
    <w:multiLevelType w:val="hybridMultilevel"/>
    <w:tmpl w:val="2D8236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630454C8"/>
    <w:multiLevelType w:val="hybridMultilevel"/>
    <w:tmpl w:val="9D8C883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44BC612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3F86BA6"/>
    <w:multiLevelType w:val="multilevel"/>
    <w:tmpl w:val="24B227D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66260F97"/>
    <w:multiLevelType w:val="hybridMultilevel"/>
    <w:tmpl w:val="C5E2F2C2"/>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662E31B9"/>
    <w:multiLevelType w:val="hybridMultilevel"/>
    <w:tmpl w:val="7458EF7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666D1F40"/>
    <w:multiLevelType w:val="hybridMultilevel"/>
    <w:tmpl w:val="32F89BA2"/>
    <w:lvl w:ilvl="0" w:tplc="6A0A7CAE">
      <w:start w:val="1"/>
      <w:numFmt w:val="decimal"/>
      <w:lvlText w:val="%1)"/>
      <w:lvlJc w:val="left"/>
      <w:pPr>
        <w:ind w:left="1004" w:hanging="360"/>
      </w:pPr>
      <w:rPr>
        <w:rFonts w:hint="default"/>
      </w:rPr>
    </w:lvl>
    <w:lvl w:ilvl="1" w:tplc="04190019">
      <w:start w:val="1"/>
      <w:numFmt w:val="lowerLetter"/>
      <w:lvlText w:val="%2."/>
      <w:lvlJc w:val="left"/>
      <w:pPr>
        <w:ind w:left="1724" w:hanging="360"/>
      </w:pPr>
    </w:lvl>
    <w:lvl w:ilvl="2" w:tplc="44BC6122">
      <w:start w:val="1"/>
      <w:numFmt w:val="decimal"/>
      <w:lvlText w:val="%3."/>
      <w:lvlJc w:val="left"/>
      <w:pPr>
        <w:ind w:left="3089" w:hanging="825"/>
      </w:pPr>
      <w:rPr>
        <w:rFonts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1">
    <w:nsid w:val="67AC0CF5"/>
    <w:multiLevelType w:val="hybridMultilevel"/>
    <w:tmpl w:val="0318FB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nsid w:val="680F653C"/>
    <w:multiLevelType w:val="hybridMultilevel"/>
    <w:tmpl w:val="D806F658"/>
    <w:lvl w:ilvl="0" w:tplc="99C6C48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683F7BA5"/>
    <w:multiLevelType w:val="multilevel"/>
    <w:tmpl w:val="0419001F"/>
    <w:numStyleLink w:val="a"/>
  </w:abstractNum>
  <w:abstractNum w:abstractNumId="64">
    <w:nsid w:val="6A324EC0"/>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6AE76D43"/>
    <w:multiLevelType w:val="hybridMultilevel"/>
    <w:tmpl w:val="7A0A6348"/>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6C4449DD"/>
    <w:multiLevelType w:val="hybridMultilevel"/>
    <w:tmpl w:val="DCF2B8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nsid w:val="6F747E85"/>
    <w:multiLevelType w:val="hybridMultilevel"/>
    <w:tmpl w:val="F8348F98"/>
    <w:lvl w:ilvl="0" w:tplc="99C6C48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6FCA7A76"/>
    <w:multiLevelType w:val="multilevel"/>
    <w:tmpl w:val="0419001F"/>
    <w:numStyleLink w:val="a"/>
  </w:abstractNum>
  <w:abstractNum w:abstractNumId="69">
    <w:nsid w:val="6FDF1FCC"/>
    <w:multiLevelType w:val="hybridMultilevel"/>
    <w:tmpl w:val="B35ED25E"/>
    <w:lvl w:ilvl="0" w:tplc="6A0A7CA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0">
    <w:nsid w:val="70327CB2"/>
    <w:multiLevelType w:val="multilevel"/>
    <w:tmpl w:val="0419001F"/>
    <w:styleLink w:val="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1B331CE"/>
    <w:multiLevelType w:val="hybridMultilevel"/>
    <w:tmpl w:val="EDB25C7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722C61EF"/>
    <w:multiLevelType w:val="hybridMultilevel"/>
    <w:tmpl w:val="3B22F23E"/>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749D7C5C"/>
    <w:multiLevelType w:val="hybridMultilevel"/>
    <w:tmpl w:val="80466A5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99C6C482">
      <w:start w:val="1"/>
      <w:numFmt w:val="decimal"/>
      <w:lvlText w:val="%4."/>
      <w:lvlJc w:val="left"/>
      <w:pPr>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7536605B"/>
    <w:multiLevelType w:val="multilevel"/>
    <w:tmpl w:val="9618B40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761843DB"/>
    <w:multiLevelType w:val="hybridMultilevel"/>
    <w:tmpl w:val="C49632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7AF67E0D"/>
    <w:multiLevelType w:val="hybridMultilevel"/>
    <w:tmpl w:val="243469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7B77699F"/>
    <w:multiLevelType w:val="hybridMultilevel"/>
    <w:tmpl w:val="87EA8DEA"/>
    <w:lvl w:ilvl="0" w:tplc="6A0A7CAE">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nsid w:val="7BD271FC"/>
    <w:multiLevelType w:val="multilevel"/>
    <w:tmpl w:val="0419001F"/>
    <w:numStyleLink w:val="a"/>
  </w:abstractNum>
  <w:abstractNum w:abstractNumId="79">
    <w:nsid w:val="7DC24D95"/>
    <w:multiLevelType w:val="hybridMultilevel"/>
    <w:tmpl w:val="F3B4D26A"/>
    <w:lvl w:ilvl="0" w:tplc="6A0A7CA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0"/>
  </w:num>
  <w:num w:numId="2">
    <w:abstractNumId w:val="3"/>
  </w:num>
  <w:num w:numId="3">
    <w:abstractNumId w:val="63"/>
  </w:num>
  <w:num w:numId="4">
    <w:abstractNumId w:val="78"/>
  </w:num>
  <w:num w:numId="5">
    <w:abstractNumId w:val="26"/>
  </w:num>
  <w:num w:numId="6">
    <w:abstractNumId w:val="68"/>
  </w:num>
  <w:num w:numId="7">
    <w:abstractNumId w:val="28"/>
  </w:num>
  <w:num w:numId="8">
    <w:abstractNumId w:val="18"/>
  </w:num>
  <w:num w:numId="9">
    <w:abstractNumId w:val="48"/>
  </w:num>
  <w:num w:numId="10">
    <w:abstractNumId w:val="8"/>
  </w:num>
  <w:num w:numId="11">
    <w:abstractNumId w:val="74"/>
  </w:num>
  <w:num w:numId="12">
    <w:abstractNumId w:val="32"/>
  </w:num>
  <w:num w:numId="13">
    <w:abstractNumId w:val="17"/>
  </w:num>
  <w:num w:numId="14">
    <w:abstractNumId w:val="35"/>
  </w:num>
  <w:num w:numId="15">
    <w:abstractNumId w:val="47"/>
  </w:num>
  <w:num w:numId="16">
    <w:abstractNumId w:val="49"/>
  </w:num>
  <w:num w:numId="17">
    <w:abstractNumId w:val="60"/>
  </w:num>
  <w:num w:numId="18">
    <w:abstractNumId w:val="69"/>
  </w:num>
  <w:num w:numId="19">
    <w:abstractNumId w:val="29"/>
  </w:num>
  <w:num w:numId="20">
    <w:abstractNumId w:val="57"/>
  </w:num>
  <w:num w:numId="21">
    <w:abstractNumId w:val="44"/>
  </w:num>
  <w:num w:numId="22">
    <w:abstractNumId w:val="66"/>
  </w:num>
  <w:num w:numId="23">
    <w:abstractNumId w:val="61"/>
  </w:num>
  <w:num w:numId="24">
    <w:abstractNumId w:val="33"/>
  </w:num>
  <w:num w:numId="25">
    <w:abstractNumId w:val="77"/>
  </w:num>
  <w:num w:numId="26">
    <w:abstractNumId w:val="79"/>
  </w:num>
  <w:num w:numId="27">
    <w:abstractNumId w:val="67"/>
  </w:num>
  <w:num w:numId="28">
    <w:abstractNumId w:val="23"/>
  </w:num>
  <w:num w:numId="29">
    <w:abstractNumId w:val="2"/>
  </w:num>
  <w:num w:numId="30">
    <w:abstractNumId w:val="40"/>
  </w:num>
  <w:num w:numId="31">
    <w:abstractNumId w:val="34"/>
  </w:num>
  <w:num w:numId="32">
    <w:abstractNumId w:val="43"/>
  </w:num>
  <w:num w:numId="33">
    <w:abstractNumId w:val="45"/>
  </w:num>
  <w:num w:numId="34">
    <w:abstractNumId w:val="72"/>
  </w:num>
  <w:num w:numId="35">
    <w:abstractNumId w:val="62"/>
  </w:num>
  <w:num w:numId="36">
    <w:abstractNumId w:val="9"/>
  </w:num>
  <w:num w:numId="37">
    <w:abstractNumId w:val="36"/>
  </w:num>
  <w:num w:numId="38">
    <w:abstractNumId w:val="19"/>
  </w:num>
  <w:num w:numId="39">
    <w:abstractNumId w:val="52"/>
  </w:num>
  <w:num w:numId="40">
    <w:abstractNumId w:val="5"/>
  </w:num>
  <w:num w:numId="41">
    <w:abstractNumId w:val="54"/>
  </w:num>
  <w:num w:numId="42">
    <w:abstractNumId w:val="37"/>
  </w:num>
  <w:num w:numId="43">
    <w:abstractNumId w:val="24"/>
  </w:num>
  <w:num w:numId="44">
    <w:abstractNumId w:val="27"/>
  </w:num>
  <w:num w:numId="45">
    <w:abstractNumId w:val="15"/>
  </w:num>
  <w:num w:numId="46">
    <w:abstractNumId w:val="42"/>
  </w:num>
  <w:num w:numId="47">
    <w:abstractNumId w:val="25"/>
  </w:num>
  <w:num w:numId="48">
    <w:abstractNumId w:val="41"/>
  </w:num>
  <w:num w:numId="49">
    <w:abstractNumId w:val="20"/>
  </w:num>
  <w:num w:numId="50">
    <w:abstractNumId w:val="71"/>
  </w:num>
  <w:num w:numId="51">
    <w:abstractNumId w:val="14"/>
  </w:num>
  <w:num w:numId="52">
    <w:abstractNumId w:val="4"/>
  </w:num>
  <w:num w:numId="53">
    <w:abstractNumId w:val="58"/>
  </w:num>
  <w:num w:numId="54">
    <w:abstractNumId w:val="31"/>
  </w:num>
  <w:num w:numId="55">
    <w:abstractNumId w:val="59"/>
  </w:num>
  <w:num w:numId="56">
    <w:abstractNumId w:val="10"/>
  </w:num>
  <w:num w:numId="57">
    <w:abstractNumId w:val="30"/>
  </w:num>
  <w:num w:numId="58">
    <w:abstractNumId w:val="38"/>
  </w:num>
  <w:num w:numId="59">
    <w:abstractNumId w:val="64"/>
  </w:num>
  <w:num w:numId="60">
    <w:abstractNumId w:val="1"/>
  </w:num>
  <w:num w:numId="61">
    <w:abstractNumId w:val="53"/>
  </w:num>
  <w:num w:numId="62">
    <w:abstractNumId w:val="6"/>
  </w:num>
  <w:num w:numId="63">
    <w:abstractNumId w:val="73"/>
  </w:num>
  <w:num w:numId="64">
    <w:abstractNumId w:val="39"/>
  </w:num>
  <w:num w:numId="65">
    <w:abstractNumId w:val="51"/>
  </w:num>
  <w:num w:numId="66">
    <w:abstractNumId w:val="46"/>
  </w:num>
  <w:num w:numId="67">
    <w:abstractNumId w:val="21"/>
  </w:num>
  <w:num w:numId="68">
    <w:abstractNumId w:val="0"/>
  </w:num>
  <w:num w:numId="69">
    <w:abstractNumId w:val="13"/>
  </w:num>
  <w:num w:numId="70">
    <w:abstractNumId w:val="65"/>
  </w:num>
  <w:num w:numId="71">
    <w:abstractNumId w:val="7"/>
  </w:num>
  <w:num w:numId="72">
    <w:abstractNumId w:val="50"/>
  </w:num>
  <w:num w:numId="73">
    <w:abstractNumId w:val="56"/>
  </w:num>
  <w:num w:numId="74">
    <w:abstractNumId w:val="16"/>
  </w:num>
  <w:num w:numId="75">
    <w:abstractNumId w:val="12"/>
  </w:num>
  <w:num w:numId="76">
    <w:abstractNumId w:val="11"/>
  </w:num>
  <w:num w:numId="77">
    <w:abstractNumId w:val="22"/>
  </w:num>
  <w:num w:numId="78">
    <w:abstractNumId w:val="75"/>
  </w:num>
  <w:num w:numId="79">
    <w:abstractNumId w:val="76"/>
  </w:num>
  <w:num w:numId="80">
    <w:abstractNumId w:val="55"/>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A27EBA"/>
    <w:rsid w:val="00002CF1"/>
    <w:rsid w:val="00002DAA"/>
    <w:rsid w:val="0000389E"/>
    <w:rsid w:val="000150D5"/>
    <w:rsid w:val="000179D6"/>
    <w:rsid w:val="000241D6"/>
    <w:rsid w:val="00025230"/>
    <w:rsid w:val="00025F30"/>
    <w:rsid w:val="00031F2A"/>
    <w:rsid w:val="000371EE"/>
    <w:rsid w:val="00044E4D"/>
    <w:rsid w:val="00057D20"/>
    <w:rsid w:val="000621DB"/>
    <w:rsid w:val="00062BEA"/>
    <w:rsid w:val="00062CCC"/>
    <w:rsid w:val="000642B3"/>
    <w:rsid w:val="00067820"/>
    <w:rsid w:val="000701FC"/>
    <w:rsid w:val="00071F17"/>
    <w:rsid w:val="000720E7"/>
    <w:rsid w:val="00083B91"/>
    <w:rsid w:val="0008475B"/>
    <w:rsid w:val="00085FD0"/>
    <w:rsid w:val="000918C2"/>
    <w:rsid w:val="000973D9"/>
    <w:rsid w:val="00097FEA"/>
    <w:rsid w:val="000A1436"/>
    <w:rsid w:val="000A1D4C"/>
    <w:rsid w:val="000A2047"/>
    <w:rsid w:val="000A2653"/>
    <w:rsid w:val="000A4C6D"/>
    <w:rsid w:val="000C211F"/>
    <w:rsid w:val="000C2D39"/>
    <w:rsid w:val="000C7472"/>
    <w:rsid w:val="000D0F26"/>
    <w:rsid w:val="000D122D"/>
    <w:rsid w:val="000D21D4"/>
    <w:rsid w:val="000D3E96"/>
    <w:rsid w:val="000D7C47"/>
    <w:rsid w:val="000F0B18"/>
    <w:rsid w:val="000F1A82"/>
    <w:rsid w:val="000F75B3"/>
    <w:rsid w:val="001004AA"/>
    <w:rsid w:val="00105D47"/>
    <w:rsid w:val="00115AD1"/>
    <w:rsid w:val="0011746B"/>
    <w:rsid w:val="001369F0"/>
    <w:rsid w:val="0014153D"/>
    <w:rsid w:val="001511C2"/>
    <w:rsid w:val="001547C1"/>
    <w:rsid w:val="0015526F"/>
    <w:rsid w:val="00156CCA"/>
    <w:rsid w:val="00166411"/>
    <w:rsid w:val="00170781"/>
    <w:rsid w:val="00172DCA"/>
    <w:rsid w:val="0018238E"/>
    <w:rsid w:val="00186AED"/>
    <w:rsid w:val="00192C93"/>
    <w:rsid w:val="001A57AA"/>
    <w:rsid w:val="001A582A"/>
    <w:rsid w:val="001B0262"/>
    <w:rsid w:val="001B3BB9"/>
    <w:rsid w:val="001B5B31"/>
    <w:rsid w:val="001B6753"/>
    <w:rsid w:val="001D1C00"/>
    <w:rsid w:val="001D6513"/>
    <w:rsid w:val="001E72AE"/>
    <w:rsid w:val="001F0DA7"/>
    <w:rsid w:val="001F163D"/>
    <w:rsid w:val="00203871"/>
    <w:rsid w:val="00210D8D"/>
    <w:rsid w:val="00245AB6"/>
    <w:rsid w:val="00246205"/>
    <w:rsid w:val="0025445D"/>
    <w:rsid w:val="00255564"/>
    <w:rsid w:val="00262C4F"/>
    <w:rsid w:val="00262DF0"/>
    <w:rsid w:val="0027359D"/>
    <w:rsid w:val="00281B36"/>
    <w:rsid w:val="002A03CA"/>
    <w:rsid w:val="002B7C17"/>
    <w:rsid w:val="002D26E8"/>
    <w:rsid w:val="002D37D4"/>
    <w:rsid w:val="002D611D"/>
    <w:rsid w:val="002D69F4"/>
    <w:rsid w:val="002D6E3F"/>
    <w:rsid w:val="002E347D"/>
    <w:rsid w:val="002E4627"/>
    <w:rsid w:val="002E5910"/>
    <w:rsid w:val="002F0CD6"/>
    <w:rsid w:val="002F2A3F"/>
    <w:rsid w:val="002F469D"/>
    <w:rsid w:val="0030487C"/>
    <w:rsid w:val="00305BDD"/>
    <w:rsid w:val="003149DA"/>
    <w:rsid w:val="00315918"/>
    <w:rsid w:val="00326589"/>
    <w:rsid w:val="0033055D"/>
    <w:rsid w:val="0033522A"/>
    <w:rsid w:val="00343C26"/>
    <w:rsid w:val="00344660"/>
    <w:rsid w:val="003531AB"/>
    <w:rsid w:val="00356A81"/>
    <w:rsid w:val="00364F7C"/>
    <w:rsid w:val="00375063"/>
    <w:rsid w:val="00375DCA"/>
    <w:rsid w:val="003830A3"/>
    <w:rsid w:val="003A2FEA"/>
    <w:rsid w:val="003B190B"/>
    <w:rsid w:val="003B2E55"/>
    <w:rsid w:val="003B5721"/>
    <w:rsid w:val="003B5ECB"/>
    <w:rsid w:val="003C1A9E"/>
    <w:rsid w:val="003C4B62"/>
    <w:rsid w:val="003C7F64"/>
    <w:rsid w:val="003D6AE4"/>
    <w:rsid w:val="003E065A"/>
    <w:rsid w:val="003F4685"/>
    <w:rsid w:val="00412BFE"/>
    <w:rsid w:val="0041659A"/>
    <w:rsid w:val="0041673D"/>
    <w:rsid w:val="00440764"/>
    <w:rsid w:val="00443237"/>
    <w:rsid w:val="00457916"/>
    <w:rsid w:val="00470B22"/>
    <w:rsid w:val="00473665"/>
    <w:rsid w:val="004823DB"/>
    <w:rsid w:val="0049497F"/>
    <w:rsid w:val="004A770E"/>
    <w:rsid w:val="004C1499"/>
    <w:rsid w:val="004D1AAD"/>
    <w:rsid w:val="004E140A"/>
    <w:rsid w:val="004E4D25"/>
    <w:rsid w:val="004E5909"/>
    <w:rsid w:val="004F5705"/>
    <w:rsid w:val="004F77BC"/>
    <w:rsid w:val="00506D2B"/>
    <w:rsid w:val="00507DBE"/>
    <w:rsid w:val="00507F9D"/>
    <w:rsid w:val="00512718"/>
    <w:rsid w:val="005133BB"/>
    <w:rsid w:val="00515F77"/>
    <w:rsid w:val="005209C7"/>
    <w:rsid w:val="005242F7"/>
    <w:rsid w:val="0052513C"/>
    <w:rsid w:val="00526077"/>
    <w:rsid w:val="00530974"/>
    <w:rsid w:val="00532A7B"/>
    <w:rsid w:val="00534B1B"/>
    <w:rsid w:val="0055037C"/>
    <w:rsid w:val="00550CB2"/>
    <w:rsid w:val="0057060A"/>
    <w:rsid w:val="00573897"/>
    <w:rsid w:val="0059281E"/>
    <w:rsid w:val="00597AA3"/>
    <w:rsid w:val="005A4281"/>
    <w:rsid w:val="005B2C79"/>
    <w:rsid w:val="005B6CBC"/>
    <w:rsid w:val="005D3E21"/>
    <w:rsid w:val="005E099E"/>
    <w:rsid w:val="005E4AEC"/>
    <w:rsid w:val="005E5FA9"/>
    <w:rsid w:val="005F1402"/>
    <w:rsid w:val="005F17A8"/>
    <w:rsid w:val="005F212D"/>
    <w:rsid w:val="005F744A"/>
    <w:rsid w:val="00600316"/>
    <w:rsid w:val="0060407A"/>
    <w:rsid w:val="0061560B"/>
    <w:rsid w:val="00616252"/>
    <w:rsid w:val="006166B3"/>
    <w:rsid w:val="006228C4"/>
    <w:rsid w:val="00634437"/>
    <w:rsid w:val="006356EC"/>
    <w:rsid w:val="00643570"/>
    <w:rsid w:val="006451C6"/>
    <w:rsid w:val="00645581"/>
    <w:rsid w:val="006547C3"/>
    <w:rsid w:val="006605D8"/>
    <w:rsid w:val="00661B54"/>
    <w:rsid w:val="00662D0B"/>
    <w:rsid w:val="00672717"/>
    <w:rsid w:val="00674731"/>
    <w:rsid w:val="00687DFA"/>
    <w:rsid w:val="00690BB6"/>
    <w:rsid w:val="006914CF"/>
    <w:rsid w:val="00692DE3"/>
    <w:rsid w:val="0069570A"/>
    <w:rsid w:val="00697D20"/>
    <w:rsid w:val="006A419C"/>
    <w:rsid w:val="006A6B07"/>
    <w:rsid w:val="006B6A98"/>
    <w:rsid w:val="006B6E2A"/>
    <w:rsid w:val="006C16B5"/>
    <w:rsid w:val="006D3A62"/>
    <w:rsid w:val="006E00F5"/>
    <w:rsid w:val="006F1F2E"/>
    <w:rsid w:val="006F273D"/>
    <w:rsid w:val="006F6842"/>
    <w:rsid w:val="00702ADC"/>
    <w:rsid w:val="00705D82"/>
    <w:rsid w:val="00713022"/>
    <w:rsid w:val="00716CC3"/>
    <w:rsid w:val="00731577"/>
    <w:rsid w:val="00735693"/>
    <w:rsid w:val="007439BE"/>
    <w:rsid w:val="00754D5D"/>
    <w:rsid w:val="00771C86"/>
    <w:rsid w:val="0077587F"/>
    <w:rsid w:val="00782E66"/>
    <w:rsid w:val="00785BF8"/>
    <w:rsid w:val="007902C2"/>
    <w:rsid w:val="00792394"/>
    <w:rsid w:val="00796943"/>
    <w:rsid w:val="00797AB2"/>
    <w:rsid w:val="007A10A4"/>
    <w:rsid w:val="007B3193"/>
    <w:rsid w:val="007C2BD8"/>
    <w:rsid w:val="007C4F9E"/>
    <w:rsid w:val="007C68A3"/>
    <w:rsid w:val="007D208D"/>
    <w:rsid w:val="007D6BCB"/>
    <w:rsid w:val="007F2DC1"/>
    <w:rsid w:val="00803606"/>
    <w:rsid w:val="008101C0"/>
    <w:rsid w:val="00817C6D"/>
    <w:rsid w:val="00817FEA"/>
    <w:rsid w:val="00821A58"/>
    <w:rsid w:val="0082279C"/>
    <w:rsid w:val="00827343"/>
    <w:rsid w:val="008339C5"/>
    <w:rsid w:val="00836977"/>
    <w:rsid w:val="00842932"/>
    <w:rsid w:val="00850382"/>
    <w:rsid w:val="00852973"/>
    <w:rsid w:val="00862369"/>
    <w:rsid w:val="008632B8"/>
    <w:rsid w:val="00867DC5"/>
    <w:rsid w:val="00872192"/>
    <w:rsid w:val="008745BC"/>
    <w:rsid w:val="00876C98"/>
    <w:rsid w:val="0088005A"/>
    <w:rsid w:val="00882D24"/>
    <w:rsid w:val="008B2DCD"/>
    <w:rsid w:val="008B6282"/>
    <w:rsid w:val="008C11C9"/>
    <w:rsid w:val="008D285E"/>
    <w:rsid w:val="008D43FD"/>
    <w:rsid w:val="008D5A43"/>
    <w:rsid w:val="008D5CF7"/>
    <w:rsid w:val="008D732C"/>
    <w:rsid w:val="008E30A3"/>
    <w:rsid w:val="00900D2F"/>
    <w:rsid w:val="009069B3"/>
    <w:rsid w:val="009079E2"/>
    <w:rsid w:val="00927421"/>
    <w:rsid w:val="00934855"/>
    <w:rsid w:val="00946CA7"/>
    <w:rsid w:val="00950248"/>
    <w:rsid w:val="00950A15"/>
    <w:rsid w:val="00956B2A"/>
    <w:rsid w:val="00957F65"/>
    <w:rsid w:val="0096234E"/>
    <w:rsid w:val="0096268C"/>
    <w:rsid w:val="009640FC"/>
    <w:rsid w:val="0097607F"/>
    <w:rsid w:val="009763CE"/>
    <w:rsid w:val="009777A0"/>
    <w:rsid w:val="00983E71"/>
    <w:rsid w:val="0098452D"/>
    <w:rsid w:val="00984C2F"/>
    <w:rsid w:val="00984CB8"/>
    <w:rsid w:val="0098668E"/>
    <w:rsid w:val="00990DCA"/>
    <w:rsid w:val="00995813"/>
    <w:rsid w:val="00995D36"/>
    <w:rsid w:val="00996989"/>
    <w:rsid w:val="00996C38"/>
    <w:rsid w:val="009A0901"/>
    <w:rsid w:val="009A31A7"/>
    <w:rsid w:val="009A5B3D"/>
    <w:rsid w:val="009B1E7B"/>
    <w:rsid w:val="009B2895"/>
    <w:rsid w:val="00A12DCB"/>
    <w:rsid w:val="00A12F03"/>
    <w:rsid w:val="00A237D9"/>
    <w:rsid w:val="00A27EBA"/>
    <w:rsid w:val="00A35DFD"/>
    <w:rsid w:val="00A36C5A"/>
    <w:rsid w:val="00A41242"/>
    <w:rsid w:val="00A42449"/>
    <w:rsid w:val="00A519B6"/>
    <w:rsid w:val="00A51BC3"/>
    <w:rsid w:val="00A53EEE"/>
    <w:rsid w:val="00A54857"/>
    <w:rsid w:val="00A57F60"/>
    <w:rsid w:val="00A60DA5"/>
    <w:rsid w:val="00A63521"/>
    <w:rsid w:val="00A73EC3"/>
    <w:rsid w:val="00A75B96"/>
    <w:rsid w:val="00A803C5"/>
    <w:rsid w:val="00A94D37"/>
    <w:rsid w:val="00A94F84"/>
    <w:rsid w:val="00A97A47"/>
    <w:rsid w:val="00AA1789"/>
    <w:rsid w:val="00AB13C5"/>
    <w:rsid w:val="00AB225F"/>
    <w:rsid w:val="00AC35BB"/>
    <w:rsid w:val="00AD18A0"/>
    <w:rsid w:val="00AD6BBE"/>
    <w:rsid w:val="00AE533C"/>
    <w:rsid w:val="00B03F58"/>
    <w:rsid w:val="00B103C9"/>
    <w:rsid w:val="00B10AC3"/>
    <w:rsid w:val="00B16F9B"/>
    <w:rsid w:val="00B234C5"/>
    <w:rsid w:val="00B342C5"/>
    <w:rsid w:val="00B345EC"/>
    <w:rsid w:val="00B35269"/>
    <w:rsid w:val="00B5343E"/>
    <w:rsid w:val="00B57D9D"/>
    <w:rsid w:val="00B61A40"/>
    <w:rsid w:val="00B647BE"/>
    <w:rsid w:val="00B85D9C"/>
    <w:rsid w:val="00B9170E"/>
    <w:rsid w:val="00B92D61"/>
    <w:rsid w:val="00BA4682"/>
    <w:rsid w:val="00BC526E"/>
    <w:rsid w:val="00BD357E"/>
    <w:rsid w:val="00BE0E09"/>
    <w:rsid w:val="00BE73C3"/>
    <w:rsid w:val="00BF2A73"/>
    <w:rsid w:val="00C040A1"/>
    <w:rsid w:val="00C0424D"/>
    <w:rsid w:val="00C04512"/>
    <w:rsid w:val="00C06058"/>
    <w:rsid w:val="00C15D36"/>
    <w:rsid w:val="00C23C38"/>
    <w:rsid w:val="00C309BF"/>
    <w:rsid w:val="00C42680"/>
    <w:rsid w:val="00C42DCB"/>
    <w:rsid w:val="00C43415"/>
    <w:rsid w:val="00C44D62"/>
    <w:rsid w:val="00C4787B"/>
    <w:rsid w:val="00C5158C"/>
    <w:rsid w:val="00C535B2"/>
    <w:rsid w:val="00C55FE1"/>
    <w:rsid w:val="00C61508"/>
    <w:rsid w:val="00C721E9"/>
    <w:rsid w:val="00C72CDD"/>
    <w:rsid w:val="00C72E93"/>
    <w:rsid w:val="00C854DF"/>
    <w:rsid w:val="00CA0AAF"/>
    <w:rsid w:val="00CA6107"/>
    <w:rsid w:val="00CB1917"/>
    <w:rsid w:val="00CB5C79"/>
    <w:rsid w:val="00CB6568"/>
    <w:rsid w:val="00CB7231"/>
    <w:rsid w:val="00CC5740"/>
    <w:rsid w:val="00CD3936"/>
    <w:rsid w:val="00CD511F"/>
    <w:rsid w:val="00CD51CF"/>
    <w:rsid w:val="00CD64A7"/>
    <w:rsid w:val="00CD6FDE"/>
    <w:rsid w:val="00CE14CE"/>
    <w:rsid w:val="00CF07CE"/>
    <w:rsid w:val="00D07294"/>
    <w:rsid w:val="00D07EB1"/>
    <w:rsid w:val="00D215D4"/>
    <w:rsid w:val="00D26835"/>
    <w:rsid w:val="00D46933"/>
    <w:rsid w:val="00D50366"/>
    <w:rsid w:val="00D54658"/>
    <w:rsid w:val="00D55A96"/>
    <w:rsid w:val="00D61992"/>
    <w:rsid w:val="00D7493B"/>
    <w:rsid w:val="00D81665"/>
    <w:rsid w:val="00D848B5"/>
    <w:rsid w:val="00D85832"/>
    <w:rsid w:val="00D9161E"/>
    <w:rsid w:val="00DA1E52"/>
    <w:rsid w:val="00DA7D1B"/>
    <w:rsid w:val="00DB3056"/>
    <w:rsid w:val="00DB5C4B"/>
    <w:rsid w:val="00DC79F9"/>
    <w:rsid w:val="00DE2324"/>
    <w:rsid w:val="00E133B5"/>
    <w:rsid w:val="00E21283"/>
    <w:rsid w:val="00E35E05"/>
    <w:rsid w:val="00E3759A"/>
    <w:rsid w:val="00E379D9"/>
    <w:rsid w:val="00E45AF1"/>
    <w:rsid w:val="00E54BA7"/>
    <w:rsid w:val="00E56674"/>
    <w:rsid w:val="00E64A39"/>
    <w:rsid w:val="00E66279"/>
    <w:rsid w:val="00E73F2B"/>
    <w:rsid w:val="00E74671"/>
    <w:rsid w:val="00E772A2"/>
    <w:rsid w:val="00E77417"/>
    <w:rsid w:val="00E778CE"/>
    <w:rsid w:val="00E81314"/>
    <w:rsid w:val="00E877DB"/>
    <w:rsid w:val="00EB7716"/>
    <w:rsid w:val="00ED5235"/>
    <w:rsid w:val="00ED6AA5"/>
    <w:rsid w:val="00EE4A34"/>
    <w:rsid w:val="00EF2DD1"/>
    <w:rsid w:val="00EF7180"/>
    <w:rsid w:val="00EF7E89"/>
    <w:rsid w:val="00F02B37"/>
    <w:rsid w:val="00F1124F"/>
    <w:rsid w:val="00F12D09"/>
    <w:rsid w:val="00F15DED"/>
    <w:rsid w:val="00F169F7"/>
    <w:rsid w:val="00F23544"/>
    <w:rsid w:val="00F26010"/>
    <w:rsid w:val="00F31595"/>
    <w:rsid w:val="00F367BB"/>
    <w:rsid w:val="00F4022F"/>
    <w:rsid w:val="00F410EF"/>
    <w:rsid w:val="00F5286E"/>
    <w:rsid w:val="00F55CF9"/>
    <w:rsid w:val="00F60B02"/>
    <w:rsid w:val="00F618C9"/>
    <w:rsid w:val="00F663EB"/>
    <w:rsid w:val="00F8089C"/>
    <w:rsid w:val="00F840F5"/>
    <w:rsid w:val="00FA2A13"/>
    <w:rsid w:val="00FB3E64"/>
    <w:rsid w:val="00FC0C6D"/>
    <w:rsid w:val="00FE4783"/>
    <w:rsid w:val="00FF02DB"/>
    <w:rsid w:val="00FF2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1659A"/>
    <w:rPr>
      <w:sz w:val="24"/>
      <w:szCs w:val="24"/>
    </w:rPr>
  </w:style>
  <w:style w:type="paragraph" w:styleId="1">
    <w:name w:val="heading 1"/>
    <w:basedOn w:val="a0"/>
    <w:next w:val="a0"/>
    <w:qFormat/>
    <w:rsid w:val="00A60DA5"/>
    <w:pPr>
      <w:keepNext/>
      <w:jc w:val="center"/>
      <w:outlineLvl w:val="0"/>
    </w:pPr>
    <w:rPr>
      <w:b/>
      <w:kern w:val="28"/>
      <w:sz w:val="28"/>
      <w:szCs w:val="28"/>
    </w:rPr>
  </w:style>
  <w:style w:type="paragraph" w:styleId="2">
    <w:name w:val="heading 2"/>
    <w:basedOn w:val="a0"/>
    <w:next w:val="a0"/>
    <w:link w:val="20"/>
    <w:unhideWhenUsed/>
    <w:qFormat/>
    <w:rsid w:val="00062BEA"/>
    <w:pPr>
      <w:keepNext/>
      <w:keepLines/>
      <w:spacing w:before="200" w:after="100"/>
      <w:jc w:val="both"/>
      <w:outlineLvl w:val="1"/>
    </w:pPr>
    <w:rPr>
      <w:rFonts w:asciiTheme="majorHAnsi" w:eastAsiaTheme="majorEastAsia" w:hAnsiTheme="majorHAnsi" w:cstheme="majorBidi"/>
      <w:b/>
      <w:bCs/>
      <w:color w:val="000000" w:themeColor="text1"/>
      <w:sz w:val="26"/>
      <w:szCs w:val="26"/>
    </w:rPr>
  </w:style>
  <w:style w:type="paragraph" w:styleId="3">
    <w:name w:val="heading 3"/>
    <w:basedOn w:val="a0"/>
    <w:next w:val="a0"/>
    <w:qFormat/>
    <w:rsid w:val="00B61A40"/>
    <w:pPr>
      <w:keepNext/>
      <w:spacing w:before="240" w:after="60"/>
      <w:outlineLvl w:val="2"/>
    </w:pPr>
    <w:rPr>
      <w:rFonts w:ascii="Arial" w:hAnsi="Arial" w:cs="Arial"/>
      <w:b/>
      <w:bCs/>
      <w:sz w:val="26"/>
      <w:szCs w:val="26"/>
    </w:rPr>
  </w:style>
  <w:style w:type="paragraph" w:styleId="6">
    <w:name w:val="heading 6"/>
    <w:basedOn w:val="a0"/>
    <w:next w:val="a0"/>
    <w:qFormat/>
    <w:rsid w:val="00A237D9"/>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A27EBA"/>
    <w:pPr>
      <w:ind w:firstLine="720"/>
    </w:pPr>
    <w:rPr>
      <w:rFonts w:ascii="Arial" w:hAnsi="Arial" w:cs="Arial"/>
    </w:rPr>
  </w:style>
  <w:style w:type="paragraph" w:customStyle="1" w:styleId="consplustitle">
    <w:name w:val="consplustitle"/>
    <w:rsid w:val="00A27EBA"/>
    <w:rPr>
      <w:rFonts w:ascii="Arial" w:hAnsi="Arial" w:cs="Arial"/>
      <w:b/>
      <w:bCs/>
    </w:rPr>
  </w:style>
  <w:style w:type="paragraph" w:customStyle="1" w:styleId="consplusnonformat">
    <w:name w:val="consplusnonformat"/>
    <w:rsid w:val="00A27EBA"/>
    <w:rPr>
      <w:rFonts w:ascii="Courier New" w:hAnsi="Courier New" w:cs="Courier New"/>
    </w:rPr>
  </w:style>
  <w:style w:type="paragraph" w:styleId="a4">
    <w:name w:val="Title"/>
    <w:basedOn w:val="a0"/>
    <w:qFormat/>
    <w:rsid w:val="0041659A"/>
    <w:pPr>
      <w:jc w:val="center"/>
    </w:pPr>
    <w:rPr>
      <w:b/>
      <w:sz w:val="28"/>
      <w:szCs w:val="20"/>
    </w:rPr>
  </w:style>
  <w:style w:type="paragraph" w:styleId="a5">
    <w:name w:val="Subtitle"/>
    <w:basedOn w:val="a0"/>
    <w:qFormat/>
    <w:rsid w:val="0041659A"/>
    <w:pPr>
      <w:jc w:val="center"/>
    </w:pPr>
    <w:rPr>
      <w:sz w:val="36"/>
      <w:szCs w:val="20"/>
    </w:rPr>
  </w:style>
  <w:style w:type="paragraph" w:customStyle="1" w:styleId="ConsPlusNormal0">
    <w:name w:val="ConsPlusNormal"/>
    <w:rsid w:val="00AD6BBE"/>
    <w:pPr>
      <w:widowControl w:val="0"/>
      <w:autoSpaceDE w:val="0"/>
      <w:autoSpaceDN w:val="0"/>
      <w:adjustRightInd w:val="0"/>
      <w:ind w:firstLine="720"/>
    </w:pPr>
    <w:rPr>
      <w:rFonts w:ascii="Arial" w:hAnsi="Arial" w:cs="Arial"/>
    </w:rPr>
  </w:style>
  <w:style w:type="paragraph" w:customStyle="1" w:styleId="ConsPlusNonformat0">
    <w:name w:val="ConsPlusNonformat"/>
    <w:rsid w:val="00AD6BBE"/>
    <w:pPr>
      <w:widowControl w:val="0"/>
      <w:autoSpaceDE w:val="0"/>
      <w:autoSpaceDN w:val="0"/>
      <w:adjustRightInd w:val="0"/>
    </w:pPr>
    <w:rPr>
      <w:rFonts w:ascii="Courier New" w:hAnsi="Courier New" w:cs="Courier New"/>
    </w:rPr>
  </w:style>
  <w:style w:type="paragraph" w:customStyle="1" w:styleId="ConsPlusTitle0">
    <w:name w:val="ConsPlusTitle"/>
    <w:rsid w:val="00AD6BBE"/>
    <w:pPr>
      <w:widowControl w:val="0"/>
      <w:autoSpaceDE w:val="0"/>
      <w:autoSpaceDN w:val="0"/>
      <w:adjustRightInd w:val="0"/>
    </w:pPr>
    <w:rPr>
      <w:rFonts w:ascii="Arial" w:hAnsi="Arial" w:cs="Arial"/>
      <w:b/>
      <w:bCs/>
    </w:rPr>
  </w:style>
  <w:style w:type="paragraph" w:styleId="a6">
    <w:name w:val="Body Text"/>
    <w:basedOn w:val="a0"/>
    <w:rsid w:val="00FF02DB"/>
    <w:pPr>
      <w:jc w:val="both"/>
    </w:pPr>
  </w:style>
  <w:style w:type="paragraph" w:styleId="a7">
    <w:name w:val="Body Text Indent"/>
    <w:basedOn w:val="a0"/>
    <w:rsid w:val="00EF7180"/>
    <w:pPr>
      <w:spacing w:after="120"/>
      <w:ind w:left="283"/>
    </w:pPr>
  </w:style>
  <w:style w:type="paragraph" w:customStyle="1" w:styleId="a8">
    <w:name w:val="Знак Знак Знак Знак Знак Знак Знак Знак Знак Знак"/>
    <w:basedOn w:val="a0"/>
    <w:rsid w:val="00842932"/>
    <w:pPr>
      <w:spacing w:before="100" w:beforeAutospacing="1" w:after="100" w:afterAutospacing="1"/>
    </w:pPr>
    <w:rPr>
      <w:rFonts w:ascii="Tahoma" w:hAnsi="Tahoma"/>
      <w:sz w:val="20"/>
      <w:szCs w:val="20"/>
      <w:lang w:val="en-US" w:eastAsia="en-US"/>
    </w:rPr>
  </w:style>
  <w:style w:type="paragraph" w:styleId="21">
    <w:name w:val="Body Text Indent 2"/>
    <w:basedOn w:val="a0"/>
    <w:rsid w:val="00950A15"/>
    <w:pPr>
      <w:spacing w:after="120" w:line="480" w:lineRule="auto"/>
      <w:ind w:left="283"/>
    </w:pPr>
  </w:style>
  <w:style w:type="paragraph" w:styleId="a9">
    <w:name w:val="List Paragraph"/>
    <w:basedOn w:val="a0"/>
    <w:uiPriority w:val="34"/>
    <w:qFormat/>
    <w:rsid w:val="009A0901"/>
    <w:pPr>
      <w:ind w:left="720"/>
      <w:contextualSpacing/>
    </w:pPr>
  </w:style>
  <w:style w:type="character" w:styleId="aa">
    <w:name w:val="Hyperlink"/>
    <w:basedOn w:val="a1"/>
    <w:uiPriority w:val="99"/>
    <w:rsid w:val="009A0901"/>
    <w:rPr>
      <w:color w:val="0000FF" w:themeColor="hyperlink"/>
      <w:u w:val="single"/>
    </w:rPr>
  </w:style>
  <w:style w:type="character" w:customStyle="1" w:styleId="20">
    <w:name w:val="Заголовок 2 Знак"/>
    <w:basedOn w:val="a1"/>
    <w:link w:val="2"/>
    <w:rsid w:val="00062BEA"/>
    <w:rPr>
      <w:rFonts w:asciiTheme="majorHAnsi" w:eastAsiaTheme="majorEastAsia" w:hAnsiTheme="majorHAnsi" w:cstheme="majorBidi"/>
      <w:b/>
      <w:bCs/>
      <w:color w:val="000000" w:themeColor="text1"/>
      <w:sz w:val="26"/>
      <w:szCs w:val="26"/>
    </w:rPr>
  </w:style>
  <w:style w:type="character" w:customStyle="1" w:styleId="WW8Num1z0">
    <w:name w:val="WW8Num1z0"/>
    <w:rsid w:val="00995D36"/>
  </w:style>
  <w:style w:type="character" w:customStyle="1" w:styleId="WW8Num1z1">
    <w:name w:val="WW8Num1z1"/>
    <w:rsid w:val="00995D36"/>
  </w:style>
  <w:style w:type="character" w:customStyle="1" w:styleId="WW8Num1z2">
    <w:name w:val="WW8Num1z2"/>
    <w:rsid w:val="00995D36"/>
  </w:style>
  <w:style w:type="character" w:customStyle="1" w:styleId="WW8Num1z3">
    <w:name w:val="WW8Num1z3"/>
    <w:rsid w:val="00995D36"/>
  </w:style>
  <w:style w:type="character" w:customStyle="1" w:styleId="WW8Num1z4">
    <w:name w:val="WW8Num1z4"/>
    <w:rsid w:val="00995D36"/>
  </w:style>
  <w:style w:type="character" w:customStyle="1" w:styleId="WW8Num1z5">
    <w:name w:val="WW8Num1z5"/>
    <w:rsid w:val="00995D36"/>
  </w:style>
  <w:style w:type="character" w:customStyle="1" w:styleId="WW8Num1z6">
    <w:name w:val="WW8Num1z6"/>
    <w:rsid w:val="00995D36"/>
  </w:style>
  <w:style w:type="character" w:customStyle="1" w:styleId="WW8Num1z7">
    <w:name w:val="WW8Num1z7"/>
    <w:rsid w:val="00995D36"/>
  </w:style>
  <w:style w:type="character" w:customStyle="1" w:styleId="WW8Num1z8">
    <w:name w:val="WW8Num1z8"/>
    <w:rsid w:val="00995D36"/>
  </w:style>
  <w:style w:type="character" w:customStyle="1" w:styleId="10">
    <w:name w:val="Основной шрифт абзаца1"/>
    <w:rsid w:val="00995D36"/>
  </w:style>
  <w:style w:type="character" w:customStyle="1" w:styleId="11">
    <w:name w:val="Заголовок 1 Знак"/>
    <w:basedOn w:val="10"/>
    <w:rsid w:val="00995D36"/>
    <w:rPr>
      <w:rFonts w:ascii="Times New Roman CYR" w:eastAsia="Times New Roman" w:hAnsi="Times New Roman CYR" w:cs="Times New Roman CYR"/>
      <w:b/>
      <w:bCs/>
      <w:sz w:val="24"/>
      <w:szCs w:val="24"/>
    </w:rPr>
  </w:style>
  <w:style w:type="character" w:customStyle="1" w:styleId="ab">
    <w:name w:val="Нижний колонтитул Знак"/>
    <w:basedOn w:val="10"/>
    <w:uiPriority w:val="99"/>
    <w:rsid w:val="00995D36"/>
    <w:rPr>
      <w:rFonts w:eastAsia="Times New Roman" w:cs="Times New Roman"/>
      <w:sz w:val="24"/>
      <w:szCs w:val="24"/>
    </w:rPr>
  </w:style>
  <w:style w:type="character" w:styleId="ac">
    <w:name w:val="page number"/>
    <w:basedOn w:val="10"/>
    <w:rsid w:val="00995D36"/>
    <w:rPr>
      <w:rFonts w:cs="Times New Roman"/>
    </w:rPr>
  </w:style>
  <w:style w:type="character" w:customStyle="1" w:styleId="22">
    <w:name w:val="Основной текст с отступом 2 Знак"/>
    <w:basedOn w:val="10"/>
    <w:rsid w:val="00995D36"/>
    <w:rPr>
      <w:rFonts w:ascii="Times New Roman CYR" w:eastAsia="Times New Roman" w:hAnsi="Times New Roman CYR" w:cs="Times New Roman CYR"/>
      <w:sz w:val="24"/>
      <w:szCs w:val="24"/>
    </w:rPr>
  </w:style>
  <w:style w:type="character" w:customStyle="1" w:styleId="ad">
    <w:name w:val="Основной текст с отступом Знак"/>
    <w:basedOn w:val="10"/>
    <w:rsid w:val="00995D36"/>
    <w:rPr>
      <w:rFonts w:ascii="Times New Roman CYR" w:eastAsia="Times New Roman" w:hAnsi="Times New Roman CYR" w:cs="Times New Roman CYR"/>
      <w:sz w:val="24"/>
      <w:szCs w:val="24"/>
    </w:rPr>
  </w:style>
  <w:style w:type="character" w:customStyle="1" w:styleId="30">
    <w:name w:val="Основной текст с отступом 3 Знак"/>
    <w:basedOn w:val="10"/>
    <w:rsid w:val="00995D36"/>
    <w:rPr>
      <w:rFonts w:ascii="Times New Roman CYR" w:eastAsia="Times New Roman" w:hAnsi="Times New Roman CYR" w:cs="Times New Roman CYR"/>
      <w:sz w:val="24"/>
      <w:szCs w:val="24"/>
    </w:rPr>
  </w:style>
  <w:style w:type="character" w:customStyle="1" w:styleId="BodyTextIndentChar">
    <w:name w:val="Body Text Indent Char"/>
    <w:basedOn w:val="10"/>
    <w:rsid w:val="00995D36"/>
    <w:rPr>
      <w:rFonts w:ascii="Times New Roman CYR" w:eastAsia="Times New Roman" w:hAnsi="Times New Roman CYR" w:cs="Times New Roman CYR"/>
      <w:sz w:val="24"/>
      <w:szCs w:val="24"/>
    </w:rPr>
  </w:style>
  <w:style w:type="character" w:customStyle="1" w:styleId="ae">
    <w:name w:val="Верхний колонтитул Знак"/>
    <w:basedOn w:val="10"/>
    <w:uiPriority w:val="99"/>
    <w:rsid w:val="00995D36"/>
    <w:rPr>
      <w:rFonts w:ascii="Calibri" w:eastAsia="Times New Roman" w:hAnsi="Calibri" w:cs="Times New Roman"/>
      <w:sz w:val="22"/>
    </w:rPr>
  </w:style>
  <w:style w:type="character" w:customStyle="1" w:styleId="af">
    <w:name w:val="Текст сноски Знак"/>
    <w:basedOn w:val="10"/>
    <w:rsid w:val="00995D36"/>
    <w:rPr>
      <w:rFonts w:eastAsia="Times New Roman"/>
    </w:rPr>
  </w:style>
  <w:style w:type="character" w:customStyle="1" w:styleId="af0">
    <w:name w:val="Символ сноски"/>
    <w:basedOn w:val="10"/>
    <w:rsid w:val="00995D36"/>
    <w:rPr>
      <w:vertAlign w:val="superscript"/>
    </w:rPr>
  </w:style>
  <w:style w:type="character" w:customStyle="1" w:styleId="af1">
    <w:name w:val="Символы концевой сноски"/>
    <w:basedOn w:val="10"/>
    <w:rsid w:val="00995D36"/>
    <w:rPr>
      <w:vertAlign w:val="superscript"/>
    </w:rPr>
  </w:style>
  <w:style w:type="character" w:customStyle="1" w:styleId="af2">
    <w:name w:val="Название Знак"/>
    <w:basedOn w:val="10"/>
    <w:rsid w:val="00995D36"/>
    <w:rPr>
      <w:rFonts w:eastAsia="Times New Roman"/>
      <w:b/>
      <w:sz w:val="28"/>
    </w:rPr>
  </w:style>
  <w:style w:type="character" w:styleId="af3">
    <w:name w:val="footnote reference"/>
    <w:rsid w:val="00995D36"/>
    <w:rPr>
      <w:vertAlign w:val="superscript"/>
    </w:rPr>
  </w:style>
  <w:style w:type="character" w:customStyle="1" w:styleId="af4">
    <w:name w:val="Маркеры списка"/>
    <w:rsid w:val="00995D36"/>
    <w:rPr>
      <w:rFonts w:ascii="OpenSymbol" w:eastAsia="OpenSymbol" w:hAnsi="OpenSymbol" w:cs="OpenSymbol"/>
    </w:rPr>
  </w:style>
  <w:style w:type="character" w:customStyle="1" w:styleId="af5">
    <w:name w:val="Символ нумерации"/>
    <w:rsid w:val="00995D36"/>
  </w:style>
  <w:style w:type="character" w:customStyle="1" w:styleId="af6">
    <w:name w:val="Ссылка указателя"/>
    <w:rsid w:val="00995D36"/>
  </w:style>
  <w:style w:type="character" w:styleId="af7">
    <w:name w:val="endnote reference"/>
    <w:rsid w:val="00995D36"/>
    <w:rPr>
      <w:vertAlign w:val="superscript"/>
    </w:rPr>
  </w:style>
  <w:style w:type="paragraph" w:customStyle="1" w:styleId="af8">
    <w:name w:val="Заголовок"/>
    <w:basedOn w:val="a0"/>
    <w:next w:val="a6"/>
    <w:rsid w:val="00995D36"/>
    <w:pPr>
      <w:suppressAutoHyphens/>
      <w:jc w:val="center"/>
    </w:pPr>
    <w:rPr>
      <w:b/>
      <w:sz w:val="28"/>
      <w:szCs w:val="20"/>
      <w:lang w:eastAsia="zh-CN"/>
    </w:rPr>
  </w:style>
  <w:style w:type="paragraph" w:styleId="af9">
    <w:name w:val="List"/>
    <w:basedOn w:val="a6"/>
    <w:rsid w:val="00995D36"/>
    <w:pPr>
      <w:spacing w:after="57"/>
      <w:ind w:firstLine="283"/>
    </w:pPr>
    <w:rPr>
      <w:rFonts w:ascii="Century Schoolbook L" w:hAnsi="Century Schoolbook L" w:cs="FreeSans"/>
      <w:sz w:val="22"/>
      <w:szCs w:val="22"/>
      <w:lang w:eastAsia="zh-CN"/>
    </w:rPr>
  </w:style>
  <w:style w:type="paragraph" w:styleId="afa">
    <w:name w:val="caption"/>
    <w:basedOn w:val="a0"/>
    <w:qFormat/>
    <w:rsid w:val="00995D36"/>
    <w:pPr>
      <w:suppressLineNumbers/>
      <w:suppressAutoHyphens/>
      <w:spacing w:before="120" w:after="120" w:line="276" w:lineRule="auto"/>
    </w:pPr>
    <w:rPr>
      <w:rFonts w:ascii="Century Schoolbook L" w:hAnsi="Century Schoolbook L" w:cs="FreeSans"/>
      <w:i/>
      <w:iCs/>
      <w:lang w:eastAsia="zh-CN"/>
    </w:rPr>
  </w:style>
  <w:style w:type="paragraph" w:customStyle="1" w:styleId="12">
    <w:name w:val="Указатель1"/>
    <w:basedOn w:val="a0"/>
    <w:rsid w:val="00995D36"/>
    <w:pPr>
      <w:suppressLineNumbers/>
      <w:suppressAutoHyphens/>
      <w:spacing w:after="200" w:line="276" w:lineRule="auto"/>
    </w:pPr>
    <w:rPr>
      <w:rFonts w:ascii="Century Schoolbook L" w:hAnsi="Century Schoolbook L" w:cs="FreeSans"/>
      <w:sz w:val="22"/>
      <w:szCs w:val="22"/>
      <w:lang w:eastAsia="zh-CN"/>
    </w:rPr>
  </w:style>
  <w:style w:type="paragraph" w:styleId="afb">
    <w:name w:val="footer"/>
    <w:basedOn w:val="a0"/>
    <w:link w:val="13"/>
    <w:uiPriority w:val="99"/>
    <w:rsid w:val="00995D36"/>
    <w:pPr>
      <w:tabs>
        <w:tab w:val="center" w:pos="4677"/>
        <w:tab w:val="right" w:pos="9355"/>
      </w:tabs>
      <w:suppressAutoHyphens/>
    </w:pPr>
    <w:rPr>
      <w:lang w:eastAsia="zh-CN"/>
    </w:rPr>
  </w:style>
  <w:style w:type="character" w:customStyle="1" w:styleId="13">
    <w:name w:val="Нижний колонтитул Знак1"/>
    <w:basedOn w:val="a1"/>
    <w:link w:val="afb"/>
    <w:rsid w:val="00995D36"/>
    <w:rPr>
      <w:sz w:val="24"/>
      <w:szCs w:val="24"/>
      <w:lang w:eastAsia="zh-CN"/>
    </w:rPr>
  </w:style>
  <w:style w:type="paragraph" w:customStyle="1" w:styleId="14">
    <w:name w:val="Основной текст с отступом1"/>
    <w:basedOn w:val="a0"/>
    <w:rsid w:val="00995D36"/>
    <w:pPr>
      <w:widowControl w:val="0"/>
      <w:suppressAutoHyphens/>
      <w:ind w:firstLine="540"/>
      <w:jc w:val="both"/>
    </w:pPr>
    <w:rPr>
      <w:rFonts w:ascii="Times New Roman CYR" w:hAnsi="Times New Roman CYR" w:cs="Times New Roman CYR"/>
      <w:lang w:eastAsia="zh-CN"/>
    </w:rPr>
  </w:style>
  <w:style w:type="paragraph" w:styleId="afc">
    <w:name w:val="header"/>
    <w:basedOn w:val="a0"/>
    <w:link w:val="15"/>
    <w:uiPriority w:val="99"/>
    <w:rsid w:val="00995D36"/>
    <w:pPr>
      <w:tabs>
        <w:tab w:val="center" w:pos="4677"/>
        <w:tab w:val="right" w:pos="9355"/>
      </w:tabs>
      <w:suppressAutoHyphens/>
    </w:pPr>
    <w:rPr>
      <w:rFonts w:ascii="Century Schoolbook L" w:hAnsi="Century Schoolbook L" w:cs="Calibri"/>
      <w:sz w:val="22"/>
      <w:szCs w:val="22"/>
      <w:lang w:eastAsia="zh-CN"/>
    </w:rPr>
  </w:style>
  <w:style w:type="character" w:customStyle="1" w:styleId="15">
    <w:name w:val="Верхний колонтитул Знак1"/>
    <w:basedOn w:val="a1"/>
    <w:link w:val="afc"/>
    <w:rsid w:val="00995D36"/>
    <w:rPr>
      <w:rFonts w:ascii="Century Schoolbook L" w:hAnsi="Century Schoolbook L" w:cs="Calibri"/>
      <w:sz w:val="22"/>
      <w:szCs w:val="22"/>
      <w:lang w:eastAsia="zh-CN"/>
    </w:rPr>
  </w:style>
  <w:style w:type="paragraph" w:styleId="afd">
    <w:name w:val="footnote text"/>
    <w:basedOn w:val="a0"/>
    <w:link w:val="16"/>
    <w:rsid w:val="00995D36"/>
    <w:pPr>
      <w:suppressAutoHyphens/>
    </w:pPr>
    <w:rPr>
      <w:sz w:val="20"/>
      <w:szCs w:val="20"/>
      <w:lang w:eastAsia="zh-CN"/>
    </w:rPr>
  </w:style>
  <w:style w:type="character" w:customStyle="1" w:styleId="16">
    <w:name w:val="Текст сноски Знак1"/>
    <w:basedOn w:val="a1"/>
    <w:link w:val="afd"/>
    <w:rsid w:val="00995D36"/>
    <w:rPr>
      <w:lang w:eastAsia="zh-CN"/>
    </w:rPr>
  </w:style>
  <w:style w:type="paragraph" w:customStyle="1" w:styleId="afe">
    <w:name w:val="Знак"/>
    <w:basedOn w:val="a0"/>
    <w:rsid w:val="00995D36"/>
    <w:pPr>
      <w:tabs>
        <w:tab w:val="left" w:pos="709"/>
      </w:tabs>
      <w:suppressAutoHyphens/>
      <w:spacing w:before="120" w:after="160" w:line="240" w:lineRule="exact"/>
      <w:ind w:left="709" w:hanging="284"/>
      <w:jc w:val="both"/>
    </w:pPr>
    <w:rPr>
      <w:rFonts w:ascii="Verdana" w:hAnsi="Verdana" w:cs="Verdana"/>
      <w:sz w:val="20"/>
      <w:szCs w:val="20"/>
      <w:lang w:val="en-US" w:eastAsia="zh-CN"/>
    </w:rPr>
  </w:style>
  <w:style w:type="paragraph" w:customStyle="1" w:styleId="aff">
    <w:name w:val="Содержимое таблицы"/>
    <w:basedOn w:val="a0"/>
    <w:rsid w:val="00995D36"/>
    <w:pPr>
      <w:suppressLineNumbers/>
      <w:suppressAutoHyphens/>
      <w:spacing w:after="200" w:line="276" w:lineRule="auto"/>
    </w:pPr>
    <w:rPr>
      <w:rFonts w:ascii="Century Schoolbook L" w:hAnsi="Century Schoolbook L" w:cs="Calibri"/>
      <w:sz w:val="22"/>
      <w:szCs w:val="22"/>
      <w:lang w:eastAsia="zh-CN"/>
    </w:rPr>
  </w:style>
  <w:style w:type="paragraph" w:customStyle="1" w:styleId="aff0">
    <w:name w:val="Заголовок таблицы"/>
    <w:basedOn w:val="aff"/>
    <w:rsid w:val="00995D36"/>
    <w:pPr>
      <w:jc w:val="center"/>
    </w:pPr>
    <w:rPr>
      <w:b/>
      <w:bCs/>
    </w:rPr>
  </w:style>
  <w:style w:type="paragraph" w:customStyle="1" w:styleId="17">
    <w:name w:val="Цитата1"/>
    <w:basedOn w:val="a0"/>
    <w:rsid w:val="00995D36"/>
    <w:pPr>
      <w:suppressAutoHyphens/>
      <w:spacing w:after="283" w:line="276" w:lineRule="auto"/>
      <w:ind w:left="567" w:right="567"/>
    </w:pPr>
    <w:rPr>
      <w:rFonts w:ascii="Century Schoolbook L" w:hAnsi="Century Schoolbook L" w:cs="Calibri"/>
      <w:sz w:val="22"/>
      <w:szCs w:val="22"/>
      <w:lang w:eastAsia="zh-CN"/>
    </w:rPr>
  </w:style>
  <w:style w:type="paragraph" w:customStyle="1" w:styleId="ConsNormal">
    <w:name w:val="ConsNormal"/>
    <w:rsid w:val="00995D36"/>
    <w:pPr>
      <w:widowControl w:val="0"/>
      <w:suppressAutoHyphens/>
      <w:autoSpaceDE w:val="0"/>
      <w:ind w:firstLine="720"/>
    </w:pPr>
    <w:rPr>
      <w:rFonts w:ascii="Arial" w:hAnsi="Arial" w:cs="Arial"/>
      <w:lang w:eastAsia="zh-CN"/>
    </w:rPr>
  </w:style>
  <w:style w:type="paragraph" w:styleId="aff1">
    <w:name w:val="toa heading"/>
    <w:basedOn w:val="af8"/>
    <w:rsid w:val="00995D36"/>
    <w:pPr>
      <w:suppressLineNumbers/>
    </w:pPr>
    <w:rPr>
      <w:bCs/>
      <w:sz w:val="32"/>
      <w:szCs w:val="32"/>
    </w:rPr>
  </w:style>
  <w:style w:type="paragraph" w:styleId="18">
    <w:name w:val="toc 1"/>
    <w:basedOn w:val="12"/>
    <w:uiPriority w:val="39"/>
    <w:rsid w:val="00995D36"/>
    <w:pPr>
      <w:tabs>
        <w:tab w:val="right" w:leader="dot" w:pos="10488"/>
      </w:tabs>
      <w:spacing w:before="170" w:after="0"/>
      <w:ind w:left="964" w:hanging="964"/>
    </w:pPr>
    <w:rPr>
      <w:b/>
      <w:sz w:val="20"/>
    </w:rPr>
  </w:style>
  <w:style w:type="paragraph" w:styleId="23">
    <w:name w:val="toc 2"/>
    <w:basedOn w:val="12"/>
    <w:uiPriority w:val="39"/>
    <w:rsid w:val="00995D36"/>
    <w:pPr>
      <w:tabs>
        <w:tab w:val="right" w:leader="dot" w:pos="10205"/>
      </w:tabs>
      <w:spacing w:after="113" w:line="240" w:lineRule="auto"/>
      <w:ind w:left="1361" w:hanging="1077"/>
    </w:pPr>
    <w:rPr>
      <w:sz w:val="20"/>
    </w:rPr>
  </w:style>
  <w:style w:type="numbering" w:customStyle="1" w:styleId="a">
    <w:name w:val="Мой стиль для Устава"/>
    <w:uiPriority w:val="99"/>
    <w:rsid w:val="00A60DA5"/>
    <w:pPr>
      <w:numPr>
        <w:numId w:val="1"/>
      </w:numPr>
    </w:pPr>
  </w:style>
  <w:style w:type="character" w:styleId="aff2">
    <w:name w:val="Emphasis"/>
    <w:basedOn w:val="a1"/>
    <w:qFormat/>
    <w:rsid w:val="00D85832"/>
    <w:rPr>
      <w:i/>
      <w:iCs/>
    </w:rPr>
  </w:style>
  <w:style w:type="paragraph" w:styleId="60">
    <w:name w:val="toc 6"/>
    <w:basedOn w:val="a0"/>
    <w:next w:val="a0"/>
    <w:autoRedefine/>
    <w:uiPriority w:val="39"/>
    <w:rsid w:val="006D3A62"/>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1730031">
      <w:bodyDiv w:val="1"/>
      <w:marLeft w:val="0"/>
      <w:marRight w:val="0"/>
      <w:marTop w:val="0"/>
      <w:marBottom w:val="0"/>
      <w:divBdr>
        <w:top w:val="none" w:sz="0" w:space="0" w:color="auto"/>
        <w:left w:val="none" w:sz="0" w:space="0" w:color="auto"/>
        <w:bottom w:val="none" w:sz="0" w:space="0" w:color="auto"/>
        <w:right w:val="none" w:sz="0" w:space="0" w:color="auto"/>
      </w:divBdr>
    </w:div>
    <w:div w:id="1137332692">
      <w:bodyDiv w:val="1"/>
      <w:marLeft w:val="0"/>
      <w:marRight w:val="0"/>
      <w:marTop w:val="0"/>
      <w:marBottom w:val="0"/>
      <w:divBdr>
        <w:top w:val="none" w:sz="0" w:space="0" w:color="auto"/>
        <w:left w:val="none" w:sz="0" w:space="0" w:color="auto"/>
        <w:bottom w:val="none" w:sz="0" w:space="0" w:color="auto"/>
        <w:right w:val="none" w:sz="0" w:space="0" w:color="auto"/>
      </w:divBdr>
    </w:div>
    <w:div w:id="1188255296">
      <w:bodyDiv w:val="1"/>
      <w:marLeft w:val="0"/>
      <w:marRight w:val="0"/>
      <w:marTop w:val="0"/>
      <w:marBottom w:val="0"/>
      <w:divBdr>
        <w:top w:val="none" w:sz="0" w:space="0" w:color="auto"/>
        <w:left w:val="none" w:sz="0" w:space="0" w:color="auto"/>
        <w:bottom w:val="none" w:sz="0" w:space="0" w:color="auto"/>
        <w:right w:val="none" w:sz="0" w:space="0" w:color="auto"/>
      </w:divBdr>
    </w:div>
    <w:div w:id="20720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94F8464D02D5915F5435C86085DA5C0415F0AE23823DC89FF1D9EE8ABAB56D5C864695D0D6V2t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387BD3B59A2775A06A9E5909F7422367D29C5DD428FCD8FD95EF9857AtBGC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C4586785403B3CA819DE71EA90180C22D53D3925515623AAA70BFF8D1mDUF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TotalTime>
  <Pages>37</Pages>
  <Words>13739</Words>
  <Characters>108084</Characters>
  <Application>Microsoft Office Word</Application>
  <DocSecurity>0</DocSecurity>
  <Lines>900</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Kabansk Administration</Company>
  <LinksUpToDate>false</LinksUpToDate>
  <CharactersWithSpaces>121580</CharactersWithSpaces>
  <SharedDoc>false</SharedDoc>
  <HLinks>
    <vt:vector size="180" baseType="variant">
      <vt:variant>
        <vt:i4>5046272</vt:i4>
      </vt:variant>
      <vt:variant>
        <vt:i4>93</vt:i4>
      </vt:variant>
      <vt:variant>
        <vt:i4>0</vt:i4>
      </vt:variant>
      <vt:variant>
        <vt:i4>5</vt:i4>
      </vt:variant>
      <vt:variant>
        <vt:lpwstr>consultantplus://offline/ref=D9D8A79B7FC6F20E571446B97850C35F150EA0FE5CF9F5C8B3D73794BAF5lBA</vt:lpwstr>
      </vt:variant>
      <vt:variant>
        <vt:lpwstr/>
      </vt:variant>
      <vt:variant>
        <vt:i4>5046272</vt:i4>
      </vt:variant>
      <vt:variant>
        <vt:i4>90</vt:i4>
      </vt:variant>
      <vt:variant>
        <vt:i4>0</vt:i4>
      </vt:variant>
      <vt:variant>
        <vt:i4>5</vt:i4>
      </vt:variant>
      <vt:variant>
        <vt:lpwstr>consultantplus://offline/ref=D9D8A79B7FC6F20E571446B97850C35F150EA0FE5CF9F5C8B3D73794BAF5lBA</vt:lpwstr>
      </vt:variant>
      <vt:variant>
        <vt:lpwstr/>
      </vt:variant>
      <vt:variant>
        <vt:i4>1572878</vt:i4>
      </vt:variant>
      <vt:variant>
        <vt:i4>87</vt:i4>
      </vt:variant>
      <vt:variant>
        <vt:i4>0</vt:i4>
      </vt:variant>
      <vt:variant>
        <vt:i4>5</vt:i4>
      </vt:variant>
      <vt:variant>
        <vt:lpwstr>consultantplus://offline/ref=5A59B319B10740A3BC5CA560113E6281544CE6DE8343F5CA28ADACC29A3F00F</vt:lpwstr>
      </vt:variant>
      <vt:variant>
        <vt:lpwstr/>
      </vt:variant>
      <vt:variant>
        <vt:i4>5832717</vt:i4>
      </vt:variant>
      <vt:variant>
        <vt:i4>84</vt:i4>
      </vt:variant>
      <vt:variant>
        <vt:i4>0</vt:i4>
      </vt:variant>
      <vt:variant>
        <vt:i4>5</vt:i4>
      </vt:variant>
      <vt:variant>
        <vt:lpwstr>consultantplus://offline/ref=30620D0C29F67F8CC27DE75E067555795309F9DFCB9FD236E09B4D029BC54B2A5BF6C3680BH6QFC</vt:lpwstr>
      </vt:variant>
      <vt:variant>
        <vt:lpwstr/>
      </vt:variant>
      <vt:variant>
        <vt:i4>3735614</vt:i4>
      </vt:variant>
      <vt:variant>
        <vt:i4>81</vt:i4>
      </vt:variant>
      <vt:variant>
        <vt:i4>0</vt:i4>
      </vt:variant>
      <vt:variant>
        <vt:i4>5</vt:i4>
      </vt:variant>
      <vt:variant>
        <vt:lpwstr>consultantplus://offline/ref=30620D0C29F67F8CC27DE75E067555795309F9DFCB9FD236E09B4D029BC54B2A5BF6C36D096CBA47H2QCC</vt:lpwstr>
      </vt:variant>
      <vt:variant>
        <vt:lpwstr/>
      </vt:variant>
      <vt:variant>
        <vt:i4>5832712</vt:i4>
      </vt:variant>
      <vt:variant>
        <vt:i4>78</vt:i4>
      </vt:variant>
      <vt:variant>
        <vt:i4>0</vt:i4>
      </vt:variant>
      <vt:variant>
        <vt:i4>5</vt:i4>
      </vt:variant>
      <vt:variant>
        <vt:lpwstr>consultantplus://offline/ref=30620D0C29F67F8CC27DE75E067555795309F9DFCB9FD236E09B4D029BC54B2A5BF6C3680BH6QCC</vt:lpwstr>
      </vt:variant>
      <vt:variant>
        <vt:lpwstr/>
      </vt:variant>
      <vt:variant>
        <vt:i4>5832708</vt:i4>
      </vt:variant>
      <vt:variant>
        <vt:i4>75</vt:i4>
      </vt:variant>
      <vt:variant>
        <vt:i4>0</vt:i4>
      </vt:variant>
      <vt:variant>
        <vt:i4>5</vt:i4>
      </vt:variant>
      <vt:variant>
        <vt:lpwstr>consultantplus://offline/ref=30620D0C29F67F8CC27DE75E067555795309F9DFCB9FD236E09B4D029BC54B2A5BF6C36808H6Q5C</vt:lpwstr>
      </vt:variant>
      <vt:variant>
        <vt:lpwstr/>
      </vt:variant>
      <vt:variant>
        <vt:i4>3735611</vt:i4>
      </vt:variant>
      <vt:variant>
        <vt:i4>72</vt:i4>
      </vt:variant>
      <vt:variant>
        <vt:i4>0</vt:i4>
      </vt:variant>
      <vt:variant>
        <vt:i4>5</vt:i4>
      </vt:variant>
      <vt:variant>
        <vt:lpwstr>consultantplus://offline/ref=30620D0C29F67F8CC27DE75E067555795309F9DFCB9FD236E09B4D029BC54B2A5BF6C36D096CBA47H2QFC</vt:lpwstr>
      </vt:variant>
      <vt:variant>
        <vt:lpwstr/>
      </vt:variant>
      <vt:variant>
        <vt:i4>3735659</vt:i4>
      </vt:variant>
      <vt:variant>
        <vt:i4>69</vt:i4>
      </vt:variant>
      <vt:variant>
        <vt:i4>0</vt:i4>
      </vt:variant>
      <vt:variant>
        <vt:i4>5</vt:i4>
      </vt:variant>
      <vt:variant>
        <vt:lpwstr>consultantplus://offline/ref=30620D0C29F67F8CC27DE75E067555795309F9DFCB9FD236E09B4D029BC54B2A5BF6C36D096CBA46H2Q7C</vt:lpwstr>
      </vt:variant>
      <vt:variant>
        <vt:lpwstr/>
      </vt:variant>
      <vt:variant>
        <vt:i4>5832709</vt:i4>
      </vt:variant>
      <vt:variant>
        <vt:i4>66</vt:i4>
      </vt:variant>
      <vt:variant>
        <vt:i4>0</vt:i4>
      </vt:variant>
      <vt:variant>
        <vt:i4>5</vt:i4>
      </vt:variant>
      <vt:variant>
        <vt:lpwstr>consultantplus://offline/ref=30620D0C29F67F8CC27DE75E067555795309F9DFCB9FD236E09B4D029BC54B2A5BF6C36808H6Q4C</vt:lpwstr>
      </vt:variant>
      <vt:variant>
        <vt:lpwstr/>
      </vt:variant>
      <vt:variant>
        <vt:i4>5832717</vt:i4>
      </vt:variant>
      <vt:variant>
        <vt:i4>63</vt:i4>
      </vt:variant>
      <vt:variant>
        <vt:i4>0</vt:i4>
      </vt:variant>
      <vt:variant>
        <vt:i4>5</vt:i4>
      </vt:variant>
      <vt:variant>
        <vt:lpwstr>consultantplus://offline/ref=30620D0C29F67F8CC27DE75E067555795309F9DFCB9FD236E09B4D029BC54B2A5BF6C3680BH6QFC</vt:lpwstr>
      </vt:variant>
      <vt:variant>
        <vt:lpwstr/>
      </vt:variant>
      <vt:variant>
        <vt:i4>3735614</vt:i4>
      </vt:variant>
      <vt:variant>
        <vt:i4>60</vt:i4>
      </vt:variant>
      <vt:variant>
        <vt:i4>0</vt:i4>
      </vt:variant>
      <vt:variant>
        <vt:i4>5</vt:i4>
      </vt:variant>
      <vt:variant>
        <vt:lpwstr>consultantplus://offline/ref=30620D0C29F67F8CC27DE75E067555795309F9DFCB9FD236E09B4D029BC54B2A5BF6C36D096CBA47H2QCC</vt:lpwstr>
      </vt:variant>
      <vt:variant>
        <vt:lpwstr/>
      </vt:variant>
      <vt:variant>
        <vt:i4>5832712</vt:i4>
      </vt:variant>
      <vt:variant>
        <vt:i4>57</vt:i4>
      </vt:variant>
      <vt:variant>
        <vt:i4>0</vt:i4>
      </vt:variant>
      <vt:variant>
        <vt:i4>5</vt:i4>
      </vt:variant>
      <vt:variant>
        <vt:lpwstr>consultantplus://offline/ref=30620D0C29F67F8CC27DE75E067555795309F9DFCB9FD236E09B4D029BC54B2A5BF6C3680BH6QCC</vt:lpwstr>
      </vt:variant>
      <vt:variant>
        <vt:lpwstr/>
      </vt:variant>
      <vt:variant>
        <vt:i4>5832708</vt:i4>
      </vt:variant>
      <vt:variant>
        <vt:i4>54</vt:i4>
      </vt:variant>
      <vt:variant>
        <vt:i4>0</vt:i4>
      </vt:variant>
      <vt:variant>
        <vt:i4>5</vt:i4>
      </vt:variant>
      <vt:variant>
        <vt:lpwstr>consultantplus://offline/ref=30620D0C29F67F8CC27DE75E067555795309F9DFCB9FD236E09B4D029BC54B2A5BF6C36808H6Q5C</vt:lpwstr>
      </vt:variant>
      <vt:variant>
        <vt:lpwstr/>
      </vt:variant>
      <vt:variant>
        <vt:i4>3735611</vt:i4>
      </vt:variant>
      <vt:variant>
        <vt:i4>51</vt:i4>
      </vt:variant>
      <vt:variant>
        <vt:i4>0</vt:i4>
      </vt:variant>
      <vt:variant>
        <vt:i4>5</vt:i4>
      </vt:variant>
      <vt:variant>
        <vt:lpwstr>consultantplus://offline/ref=30620D0C29F67F8CC27DE75E067555795309F9DFCB9FD236E09B4D029BC54B2A5BF6C36D096CBA47H2QFC</vt:lpwstr>
      </vt:variant>
      <vt:variant>
        <vt:lpwstr/>
      </vt:variant>
      <vt:variant>
        <vt:i4>3735659</vt:i4>
      </vt:variant>
      <vt:variant>
        <vt:i4>48</vt:i4>
      </vt:variant>
      <vt:variant>
        <vt:i4>0</vt:i4>
      </vt:variant>
      <vt:variant>
        <vt:i4>5</vt:i4>
      </vt:variant>
      <vt:variant>
        <vt:lpwstr>consultantplus://offline/ref=30620D0C29F67F8CC27DE75E067555795309F9DFCB9FD236E09B4D029BC54B2A5BF6C36D096CBA46H2Q7C</vt:lpwstr>
      </vt:variant>
      <vt:variant>
        <vt:lpwstr/>
      </vt:variant>
      <vt:variant>
        <vt:i4>5832709</vt:i4>
      </vt:variant>
      <vt:variant>
        <vt:i4>45</vt:i4>
      </vt:variant>
      <vt:variant>
        <vt:i4>0</vt:i4>
      </vt:variant>
      <vt:variant>
        <vt:i4>5</vt:i4>
      </vt:variant>
      <vt:variant>
        <vt:lpwstr>consultantplus://offline/ref=30620D0C29F67F8CC27DE75E067555795309F9DFCB9FD236E09B4D029BC54B2A5BF6C36808H6Q4C</vt:lpwstr>
      </vt:variant>
      <vt:variant>
        <vt:lpwstr/>
      </vt:variant>
      <vt:variant>
        <vt:i4>4784212</vt:i4>
      </vt:variant>
      <vt:variant>
        <vt:i4>42</vt:i4>
      </vt:variant>
      <vt:variant>
        <vt:i4>0</vt:i4>
      </vt:variant>
      <vt:variant>
        <vt:i4>5</vt:i4>
      </vt:variant>
      <vt:variant>
        <vt:lpwstr>consultantplus://offline/ref=355E97069D98A087F470534B7C47DED2E7B84FF195F208E1CABA370465I8c1I</vt:lpwstr>
      </vt:variant>
      <vt:variant>
        <vt:lpwstr/>
      </vt:variant>
      <vt:variant>
        <vt:i4>65620</vt:i4>
      </vt:variant>
      <vt:variant>
        <vt:i4>39</vt:i4>
      </vt:variant>
      <vt:variant>
        <vt:i4>0</vt:i4>
      </vt:variant>
      <vt:variant>
        <vt:i4>5</vt:i4>
      </vt:variant>
      <vt:variant>
        <vt:lpwstr>consultantplus://offline/ref=F0FB2C4CCDA4F195AAAA8E7FD7884E3BE6DD5FCB6E8414BC1BEDD746A9D7A3CB8D2A7060EAXF02E</vt:lpwstr>
      </vt:variant>
      <vt:variant>
        <vt:lpwstr/>
      </vt:variant>
      <vt:variant>
        <vt:i4>65621</vt:i4>
      </vt:variant>
      <vt:variant>
        <vt:i4>36</vt:i4>
      </vt:variant>
      <vt:variant>
        <vt:i4>0</vt:i4>
      </vt:variant>
      <vt:variant>
        <vt:i4>5</vt:i4>
      </vt:variant>
      <vt:variant>
        <vt:lpwstr>consultantplus://offline/ref=F0FB2C4CCDA4F195AAAA8E7FD7884E3BE6DD5FCB6E8414BC1BEDD746A9D7A3CB8D2A7060EAXF03E</vt:lpwstr>
      </vt:variant>
      <vt:variant>
        <vt:lpwstr/>
      </vt:variant>
      <vt:variant>
        <vt:i4>8061026</vt:i4>
      </vt:variant>
      <vt:variant>
        <vt:i4>33</vt:i4>
      </vt:variant>
      <vt:variant>
        <vt:i4>0</vt:i4>
      </vt:variant>
      <vt:variant>
        <vt:i4>5</vt:i4>
      </vt:variant>
      <vt:variant>
        <vt:lpwstr>consultantplus://offline/ref=1BF1E6BAB0FE154EA4E542B6D1AC9B8C36C7F6A576F438F6FE4C184092963B1DD4461207F36CB1FFKA47D</vt:lpwstr>
      </vt:variant>
      <vt:variant>
        <vt:lpwstr/>
      </vt:variant>
      <vt:variant>
        <vt:i4>4784209</vt:i4>
      </vt:variant>
      <vt:variant>
        <vt:i4>30</vt:i4>
      </vt:variant>
      <vt:variant>
        <vt:i4>0</vt:i4>
      </vt:variant>
      <vt:variant>
        <vt:i4>5</vt:i4>
      </vt:variant>
      <vt:variant>
        <vt:lpwstr>consultantplus://offline/ref=1BF1E6BAB0FE154EA4E542B6D1AC9B8C36C4F6AC7CF238F6FE4C184092963B1DD4461207F4K64FD</vt:lpwstr>
      </vt:variant>
      <vt:variant>
        <vt:lpwstr/>
      </vt:variant>
      <vt:variant>
        <vt:i4>4784139</vt:i4>
      </vt:variant>
      <vt:variant>
        <vt:i4>27</vt:i4>
      </vt:variant>
      <vt:variant>
        <vt:i4>0</vt:i4>
      </vt:variant>
      <vt:variant>
        <vt:i4>5</vt:i4>
      </vt:variant>
      <vt:variant>
        <vt:lpwstr>consultantplus://offline/ref=1BF1E6BAB0FE154EA4E542B6D1AC9B8C36C4F6AC7CF238F6FE4C184092963B1DD4461207F0K648D</vt:lpwstr>
      </vt:variant>
      <vt:variant>
        <vt:lpwstr/>
      </vt:variant>
      <vt:variant>
        <vt:i4>8061030</vt:i4>
      </vt:variant>
      <vt:variant>
        <vt:i4>24</vt:i4>
      </vt:variant>
      <vt:variant>
        <vt:i4>0</vt:i4>
      </vt:variant>
      <vt:variant>
        <vt:i4>5</vt:i4>
      </vt:variant>
      <vt:variant>
        <vt:lpwstr>consultantplus://offline/ref=1BF1E6BAB0FE154EA4E542B6D1AC9B8C36C4F4A576FA38F6FE4C184092963B1DD4461207F36CB3FEKA4FD</vt:lpwstr>
      </vt:variant>
      <vt:variant>
        <vt:lpwstr/>
      </vt:variant>
      <vt:variant>
        <vt:i4>4521999</vt:i4>
      </vt:variant>
      <vt:variant>
        <vt:i4>21</vt:i4>
      </vt:variant>
      <vt:variant>
        <vt:i4>0</vt:i4>
      </vt:variant>
      <vt:variant>
        <vt:i4>5</vt:i4>
      </vt:variant>
      <vt:variant>
        <vt:lpwstr>consultantplus://offline/ref=1BF1E6BAB0FE154EA4E542B6D1AC9B8C36C4F5A477F038F6FE4C184092K946D</vt:lpwstr>
      </vt:variant>
      <vt:variant>
        <vt:lpwstr/>
      </vt:variant>
      <vt:variant>
        <vt:i4>4784209</vt:i4>
      </vt:variant>
      <vt:variant>
        <vt:i4>18</vt:i4>
      </vt:variant>
      <vt:variant>
        <vt:i4>0</vt:i4>
      </vt:variant>
      <vt:variant>
        <vt:i4>5</vt:i4>
      </vt:variant>
      <vt:variant>
        <vt:lpwstr>consultantplus://offline/ref=1BF1E6BAB0FE154EA4E542B6D1AC9B8C36C4F5A477F038F6FE4C184092963B1DD4461205F3K64AD</vt:lpwstr>
      </vt:variant>
      <vt:variant>
        <vt:lpwstr/>
      </vt:variant>
      <vt:variant>
        <vt:i4>8060991</vt:i4>
      </vt:variant>
      <vt:variant>
        <vt:i4>15</vt:i4>
      </vt:variant>
      <vt:variant>
        <vt:i4>0</vt:i4>
      </vt:variant>
      <vt:variant>
        <vt:i4>5</vt:i4>
      </vt:variant>
      <vt:variant>
        <vt:lpwstr>consultantplus://offline/ref=1BF1E6BAB0FE154EA4E542B6D1AC9B8C36C4F3A87AFB38F6FE4C184092963B1DD4461207F36CB0F1KA46D</vt:lpwstr>
      </vt:variant>
      <vt:variant>
        <vt:lpwstr/>
      </vt:variant>
      <vt:variant>
        <vt:i4>4128826</vt:i4>
      </vt:variant>
      <vt:variant>
        <vt:i4>12</vt:i4>
      </vt:variant>
      <vt:variant>
        <vt:i4>0</vt:i4>
      </vt:variant>
      <vt:variant>
        <vt:i4>5</vt:i4>
      </vt:variant>
      <vt:variant>
        <vt:lpwstr>consultantplus://offline/ref=0B228D7965CDA7852E54239FC8F69F29D3E113876F0D72BE7EA6AB4AB5D1A014E99B50EC4A9CA37039sCA</vt:lpwstr>
      </vt:variant>
      <vt:variant>
        <vt:lpwstr/>
      </vt:variant>
      <vt:variant>
        <vt:i4>2621488</vt:i4>
      </vt:variant>
      <vt:variant>
        <vt:i4>9</vt:i4>
      </vt:variant>
      <vt:variant>
        <vt:i4>0</vt:i4>
      </vt:variant>
      <vt:variant>
        <vt:i4>5</vt:i4>
      </vt:variant>
      <vt:variant>
        <vt:lpwstr>consultantplus://offline/ref=9FBA9CBC5B1E03D5DDA52ACADB465FF9D75DD39D066BDD686D2AAD13265102343290454E575C65C2L17BG</vt:lpwstr>
      </vt:variant>
      <vt:variant>
        <vt:lpwstr/>
      </vt:variant>
      <vt:variant>
        <vt:i4>2621488</vt:i4>
      </vt:variant>
      <vt:variant>
        <vt:i4>3</vt:i4>
      </vt:variant>
      <vt:variant>
        <vt:i4>0</vt:i4>
      </vt:variant>
      <vt:variant>
        <vt:i4>5</vt:i4>
      </vt:variant>
      <vt:variant>
        <vt:lpwstr>consultantplus://offline/ref=9FBA9CBC5B1E03D5DDA52ACADB465FF9D75DD39D066BDD686D2AAD13265102343290454E575C65C2L17BG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Т.П.</dc:creator>
  <cp:lastModifiedBy>Жанчипова А.С.</cp:lastModifiedBy>
  <cp:revision>33</cp:revision>
  <cp:lastPrinted>2015-02-27T06:24:00Z</cp:lastPrinted>
  <dcterms:created xsi:type="dcterms:W3CDTF">2014-11-22T15:08:00Z</dcterms:created>
  <dcterms:modified xsi:type="dcterms:W3CDTF">2015-02-27T06:38:00Z</dcterms:modified>
</cp:coreProperties>
</file>